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68"/>
        <w:gridCol w:w="7531"/>
      </w:tblGrid>
      <w:tr w:rsidR="007B1FA3" w:rsidRPr="0023767C" w14:paraId="1899FECA" w14:textId="77777777" w:rsidTr="007B1FA3">
        <w:tc>
          <w:tcPr>
            <w:tcW w:w="2668" w:type="dxa"/>
            <w:tcBorders>
              <w:top w:val="nil"/>
              <w:left w:val="nil"/>
              <w:bottom w:val="nil"/>
            </w:tcBorders>
            <w:shd w:val="clear" w:color="auto" w:fill="auto"/>
          </w:tcPr>
          <w:p w14:paraId="4E705B99" w14:textId="014EF51D" w:rsidR="007B1FA3" w:rsidRPr="0023767C" w:rsidRDefault="007B1FA3" w:rsidP="00325B95">
            <w:pPr>
              <w:spacing w:after="60"/>
              <w:jc w:val="center"/>
              <w:rPr>
                <w:rFonts w:ascii="Calibri" w:hAnsi="Calibri"/>
                <w:b/>
                <w:bCs/>
              </w:rPr>
            </w:pPr>
            <w:r w:rsidRPr="0023767C">
              <w:rPr>
                <w:noProof/>
              </w:rPr>
              <w:drawing>
                <wp:inline distT="0" distB="0" distL="0" distR="0" wp14:anchorId="468D10E9" wp14:editId="57876C34">
                  <wp:extent cx="13271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7150" cy="1733550"/>
                          </a:xfrm>
                          <a:prstGeom prst="rect">
                            <a:avLst/>
                          </a:prstGeom>
                          <a:noFill/>
                          <a:ln>
                            <a:noFill/>
                          </a:ln>
                        </pic:spPr>
                      </pic:pic>
                    </a:graphicData>
                  </a:graphic>
                </wp:inline>
              </w:drawing>
            </w:r>
          </w:p>
          <w:p w14:paraId="4776E362" w14:textId="77777777" w:rsidR="007B1FA3" w:rsidRPr="0023767C" w:rsidRDefault="007B1FA3" w:rsidP="00703F13">
            <w:pPr>
              <w:spacing w:before="120" w:after="60"/>
              <w:jc w:val="center"/>
              <w:rPr>
                <w:rFonts w:ascii="Calibri" w:hAnsi="Calibri"/>
                <w:b/>
                <w:bCs/>
              </w:rPr>
            </w:pPr>
            <w:r w:rsidRPr="0023767C">
              <w:rPr>
                <w:rFonts w:ascii="Arial Narrow" w:hAnsi="Arial Narrow"/>
                <w:b/>
                <w:bCs/>
                <w:sz w:val="18"/>
                <w:szCs w:val="18"/>
              </w:rPr>
              <w:t>Fun &amp; Fund Raising since 1969</w:t>
            </w:r>
          </w:p>
        </w:tc>
        <w:tc>
          <w:tcPr>
            <w:tcW w:w="7531" w:type="dxa"/>
            <w:tcBorders>
              <w:top w:val="nil"/>
              <w:bottom w:val="nil"/>
            </w:tcBorders>
            <w:shd w:val="clear" w:color="auto" w:fill="auto"/>
            <w:vAlign w:val="center"/>
          </w:tcPr>
          <w:p w14:paraId="669A120F" w14:textId="77777777" w:rsidR="007B1FA3" w:rsidRPr="0023767C" w:rsidRDefault="007B1FA3" w:rsidP="00594B5F">
            <w:pPr>
              <w:spacing w:after="60"/>
              <w:ind w:hanging="39"/>
              <w:jc w:val="center"/>
              <w:rPr>
                <w:rFonts w:ascii="Calibri" w:hAnsi="Calibri"/>
                <w:b/>
                <w:bCs/>
                <w:sz w:val="40"/>
                <w:szCs w:val="40"/>
              </w:rPr>
            </w:pPr>
            <w:r w:rsidRPr="0023767C">
              <w:rPr>
                <w:rFonts w:ascii="Calibri" w:hAnsi="Calibri"/>
                <w:b/>
                <w:bCs/>
                <w:sz w:val="40"/>
                <w:szCs w:val="40"/>
              </w:rPr>
              <w:t>Stone Festival &amp; Carnival 2023</w:t>
            </w:r>
          </w:p>
          <w:p w14:paraId="3FB3A696" w14:textId="77777777" w:rsidR="007B1FA3" w:rsidRPr="0023767C" w:rsidRDefault="007B1FA3" w:rsidP="008D7CA8">
            <w:pPr>
              <w:spacing w:before="120" w:after="180"/>
              <w:jc w:val="center"/>
              <w:rPr>
                <w:rFonts w:ascii="Calibri" w:hAnsi="Calibri"/>
                <w:b/>
                <w:bCs/>
                <w:sz w:val="40"/>
                <w:szCs w:val="40"/>
              </w:rPr>
            </w:pPr>
            <w:r w:rsidRPr="0023767C">
              <w:rPr>
                <w:rFonts w:ascii="Calibri" w:hAnsi="Calibri"/>
                <w:b/>
                <w:bCs/>
                <w:sz w:val="40"/>
                <w:szCs w:val="40"/>
              </w:rPr>
              <w:t>Carnival Saturday – 10th June 2023</w:t>
            </w:r>
          </w:p>
          <w:p w14:paraId="2CBD9F50" w14:textId="77777777" w:rsidR="007B1FA3" w:rsidRPr="0023767C" w:rsidRDefault="007B1FA3" w:rsidP="005231CC">
            <w:pPr>
              <w:spacing w:before="120" w:after="0"/>
              <w:jc w:val="center"/>
              <w:rPr>
                <w:rFonts w:ascii="Calibri" w:hAnsi="Calibri"/>
                <w:b/>
                <w:sz w:val="52"/>
                <w:szCs w:val="52"/>
              </w:rPr>
            </w:pPr>
            <w:r w:rsidRPr="0023767C">
              <w:rPr>
                <w:rFonts w:ascii="Calibri" w:hAnsi="Calibri"/>
                <w:b/>
                <w:sz w:val="52"/>
                <w:szCs w:val="52"/>
              </w:rPr>
              <w:t xml:space="preserve">Application to participate </w:t>
            </w:r>
          </w:p>
          <w:p w14:paraId="4A9A32C1" w14:textId="36481714" w:rsidR="007B1FA3" w:rsidRPr="0023767C" w:rsidRDefault="007B1FA3" w:rsidP="008D7CA8">
            <w:pPr>
              <w:spacing w:after="0"/>
              <w:jc w:val="center"/>
              <w:rPr>
                <w:rFonts w:ascii="Calibri" w:hAnsi="Calibri"/>
                <w:b/>
                <w:bCs/>
                <w:sz w:val="32"/>
                <w:szCs w:val="32"/>
              </w:rPr>
            </w:pPr>
            <w:r w:rsidRPr="0023767C">
              <w:rPr>
                <w:rFonts w:ascii="Calibri" w:hAnsi="Calibri"/>
                <w:b/>
                <w:sz w:val="52"/>
                <w:szCs w:val="52"/>
              </w:rPr>
              <w:t xml:space="preserve">in the </w:t>
            </w:r>
            <w:r w:rsidRPr="0023767C">
              <w:rPr>
                <w:rFonts w:ascii="Calibri" w:hAnsi="Calibri"/>
                <w:b/>
                <w:sz w:val="64"/>
                <w:szCs w:val="64"/>
              </w:rPr>
              <w:t>Festival Parade</w:t>
            </w:r>
          </w:p>
        </w:tc>
      </w:tr>
    </w:tbl>
    <w:p w14:paraId="37B28CDF" w14:textId="0AAA9BED" w:rsidR="007B1FA3" w:rsidRPr="0023767C" w:rsidRDefault="007B1FA3" w:rsidP="00CD0F82">
      <w:pPr>
        <w:spacing w:before="240" w:after="180"/>
        <w:jc w:val="left"/>
        <w:rPr>
          <w:rFonts w:ascii="Calibri" w:hAnsi="Calibri"/>
          <w:b/>
          <w:bCs/>
        </w:rPr>
      </w:pPr>
      <w:r w:rsidRPr="0023767C">
        <w:rPr>
          <w:rFonts w:ascii="Calibri" w:hAnsi="Calibri"/>
          <w:b/>
          <w:bCs/>
        </w:rPr>
        <w:t>Because the Borough Council expect the redevelopment of Westbridge Park to have started by June, we have nowhere for Parade vehicles to go at the end of th</w:t>
      </w:r>
      <w:r w:rsidR="006815FE" w:rsidRPr="0023767C">
        <w:rPr>
          <w:rFonts w:ascii="Calibri" w:hAnsi="Calibri"/>
          <w:b/>
          <w:bCs/>
        </w:rPr>
        <w:t xml:space="preserve">is year’s </w:t>
      </w:r>
      <w:r w:rsidRPr="0023767C">
        <w:rPr>
          <w:rFonts w:ascii="Calibri" w:hAnsi="Calibri"/>
          <w:b/>
          <w:bCs/>
        </w:rPr>
        <w:t>Parade!  Therefore, we can only have Walking Groups in the 2023 Parade.</w:t>
      </w:r>
      <w:r w:rsidR="003F4FEE" w:rsidRPr="0023767C">
        <w:rPr>
          <w:rFonts w:ascii="Calibri" w:hAnsi="Calibri"/>
          <w:b/>
          <w:bCs/>
        </w:rPr>
        <w:t xml:space="preserve">  Note</w:t>
      </w:r>
      <w:r w:rsidR="00A5659A" w:rsidRPr="0023767C">
        <w:rPr>
          <w:rFonts w:ascii="Calibri" w:hAnsi="Calibri"/>
          <w:b/>
          <w:bCs/>
        </w:rPr>
        <w:t xml:space="preserve"> that</w:t>
      </w:r>
      <w:r w:rsidR="003F4FEE" w:rsidRPr="0023767C">
        <w:rPr>
          <w:rFonts w:ascii="Calibri" w:hAnsi="Calibri"/>
          <w:b/>
          <w:bCs/>
        </w:rPr>
        <w:t xml:space="preserve"> a </w:t>
      </w:r>
      <w:r w:rsidR="00CD0F82">
        <w:rPr>
          <w:rFonts w:ascii="Calibri" w:hAnsi="Calibri"/>
          <w:b/>
          <w:bCs/>
        </w:rPr>
        <w:t>“</w:t>
      </w:r>
      <w:r w:rsidR="003F4FEE" w:rsidRPr="0023767C">
        <w:rPr>
          <w:rFonts w:ascii="Calibri" w:hAnsi="Calibri"/>
          <w:b/>
          <w:bCs/>
        </w:rPr>
        <w:t>group</w:t>
      </w:r>
      <w:r w:rsidR="00CD0F82">
        <w:rPr>
          <w:rFonts w:ascii="Calibri" w:hAnsi="Calibri"/>
          <w:b/>
          <w:bCs/>
        </w:rPr>
        <w:t>”</w:t>
      </w:r>
      <w:r w:rsidR="003F4FEE" w:rsidRPr="0023767C">
        <w:rPr>
          <w:rFonts w:ascii="Calibri" w:hAnsi="Calibri"/>
          <w:b/>
          <w:bCs/>
        </w:rPr>
        <w:t xml:space="preserve"> can be as small as one person.</w:t>
      </w:r>
    </w:p>
    <w:p w14:paraId="3C86EACB" w14:textId="3161729F" w:rsidR="007B1FA3" w:rsidRPr="0023767C" w:rsidRDefault="007B1FA3" w:rsidP="00CD0F82">
      <w:pPr>
        <w:spacing w:after="180"/>
        <w:jc w:val="left"/>
        <w:rPr>
          <w:rFonts w:ascii="Calibri" w:hAnsi="Calibri"/>
          <w:b/>
          <w:bCs/>
        </w:rPr>
      </w:pPr>
      <w:r w:rsidRPr="0023767C">
        <w:rPr>
          <w:rFonts w:ascii="Calibri" w:hAnsi="Calibri"/>
          <w:b/>
          <w:bCs/>
        </w:rPr>
        <w:t xml:space="preserve">The Parade will assemble in the car park of St Dominic’s Priory School.  After judging, the groups will </w:t>
      </w:r>
      <w:r w:rsidR="007F3607" w:rsidRPr="0023767C">
        <w:rPr>
          <w:rFonts w:ascii="Calibri" w:hAnsi="Calibri"/>
          <w:b/>
          <w:bCs/>
        </w:rPr>
        <w:t>proceed</w:t>
      </w:r>
      <w:r w:rsidRPr="0023767C">
        <w:rPr>
          <w:rFonts w:ascii="Calibri" w:hAnsi="Calibri"/>
          <w:b/>
          <w:bCs/>
        </w:rPr>
        <w:t xml:space="preserve"> </w:t>
      </w:r>
      <w:r w:rsidR="007F3607" w:rsidRPr="0023767C">
        <w:rPr>
          <w:rFonts w:ascii="Calibri" w:hAnsi="Calibri"/>
          <w:b/>
          <w:bCs/>
        </w:rPr>
        <w:t>along</w:t>
      </w:r>
      <w:r w:rsidRPr="0023767C">
        <w:rPr>
          <w:rFonts w:ascii="Calibri" w:hAnsi="Calibri"/>
          <w:b/>
          <w:bCs/>
        </w:rPr>
        <w:t xml:space="preserve"> Station Road, across Granville Square, and down the High Street to the Market Square.</w:t>
      </w:r>
    </w:p>
    <w:p w14:paraId="5214F4CA" w14:textId="509B7068" w:rsidR="00594B5F" w:rsidRPr="0023767C" w:rsidRDefault="007B1FA3" w:rsidP="00CD0F82">
      <w:pPr>
        <w:spacing w:after="180"/>
        <w:jc w:val="left"/>
        <w:rPr>
          <w:rFonts w:ascii="Calibri" w:hAnsi="Calibri"/>
          <w:b/>
          <w:bCs/>
        </w:rPr>
      </w:pPr>
      <w:r w:rsidRPr="0023767C">
        <w:rPr>
          <w:rFonts w:ascii="Calibri" w:hAnsi="Calibri"/>
          <w:b/>
          <w:bCs/>
        </w:rPr>
        <w:t xml:space="preserve">The “Stone’s Got Talent” competition will be taking place in the square, and a number of Stalls will be set up in the lower half of the High Street, </w:t>
      </w:r>
      <w:r w:rsidR="00325FC4" w:rsidRPr="0023767C">
        <w:rPr>
          <w:rFonts w:ascii="Calibri" w:hAnsi="Calibri"/>
          <w:b/>
          <w:bCs/>
        </w:rPr>
        <w:t>run by local charitable groups and businesses.</w:t>
      </w:r>
    </w:p>
    <w:p w14:paraId="75740E13" w14:textId="7D959C53" w:rsidR="00C0165E" w:rsidRPr="0023767C" w:rsidRDefault="00C0165E" w:rsidP="00CD0F82">
      <w:pPr>
        <w:spacing w:after="180"/>
        <w:jc w:val="left"/>
        <w:rPr>
          <w:rFonts w:ascii="Calibri" w:hAnsi="Calibri"/>
          <w:b/>
          <w:bCs/>
        </w:rPr>
      </w:pPr>
      <w:r w:rsidRPr="0023767C">
        <w:rPr>
          <w:rFonts w:ascii="Calibri" w:hAnsi="Calibri"/>
          <w:b/>
          <w:bCs/>
        </w:rPr>
        <w:t>Whilst we cannot have lorries, vans, cars or bikes in the Parade, we don’t mind you pushing (or pulling) hand-carts, prams or similar non-powered wheeled items.</w:t>
      </w:r>
    </w:p>
    <w:p w14:paraId="2D22BACE" w14:textId="54F650CB" w:rsidR="00C0165E" w:rsidRPr="0023767C" w:rsidRDefault="00325FC4" w:rsidP="00CD0F82">
      <w:pPr>
        <w:spacing w:after="180"/>
        <w:jc w:val="left"/>
        <w:rPr>
          <w:rFonts w:ascii="Calibri" w:hAnsi="Calibri"/>
          <w:b/>
          <w:bCs/>
        </w:rPr>
      </w:pPr>
      <w:r w:rsidRPr="0023767C">
        <w:rPr>
          <w:rFonts w:ascii="Calibri" w:hAnsi="Calibri"/>
          <w:b/>
          <w:bCs/>
        </w:rPr>
        <w:t>The</w:t>
      </w:r>
      <w:r w:rsidR="00C0165E" w:rsidRPr="0023767C">
        <w:rPr>
          <w:rFonts w:ascii="Calibri" w:hAnsi="Calibri"/>
          <w:b/>
          <w:bCs/>
        </w:rPr>
        <w:t>re will be cash prizes (and certificates) for the three best groups.</w:t>
      </w:r>
      <w:r w:rsidRPr="0023767C">
        <w:rPr>
          <w:rFonts w:ascii="Calibri" w:hAnsi="Calibri"/>
          <w:b/>
          <w:bCs/>
        </w:rPr>
        <w:t xml:space="preserve"> </w:t>
      </w:r>
    </w:p>
    <w:p w14:paraId="64408AEA" w14:textId="67AF7459" w:rsidR="003F4FEE" w:rsidRPr="0023767C" w:rsidRDefault="003F4FEE" w:rsidP="00CD0F82">
      <w:pPr>
        <w:spacing w:after="180"/>
        <w:jc w:val="left"/>
        <w:rPr>
          <w:rFonts w:ascii="Calibri" w:hAnsi="Calibri"/>
          <w:b/>
          <w:bCs/>
        </w:rPr>
      </w:pPr>
      <w:r w:rsidRPr="0023767C">
        <w:rPr>
          <w:rFonts w:ascii="Calibri" w:hAnsi="Calibri"/>
          <w:b/>
          <w:bCs/>
        </w:rPr>
        <w:t>If you are considering having any animals with you, please give us details and we will decide if we can allow that.</w:t>
      </w:r>
    </w:p>
    <w:p w14:paraId="227D9ABF" w14:textId="18F6B3F3" w:rsidR="00325FC4" w:rsidRPr="003F245F" w:rsidRDefault="00325FC4" w:rsidP="00CD0F82">
      <w:pPr>
        <w:spacing w:after="180"/>
        <w:jc w:val="left"/>
        <w:rPr>
          <w:rFonts w:ascii="Calibri" w:hAnsi="Calibri"/>
        </w:rPr>
      </w:pPr>
      <w:r w:rsidRPr="003F245F">
        <w:rPr>
          <w:rFonts w:ascii="Calibri" w:hAnsi="Calibri"/>
        </w:rPr>
        <w:t xml:space="preserve">If you are interested in entering </w:t>
      </w:r>
      <w:r w:rsidR="003F4FEE" w:rsidRPr="003F245F">
        <w:rPr>
          <w:rFonts w:ascii="Calibri" w:hAnsi="Calibri"/>
        </w:rPr>
        <w:t>a group in the Parade</w:t>
      </w:r>
      <w:r w:rsidRPr="003F245F">
        <w:rPr>
          <w:rFonts w:ascii="Calibri" w:hAnsi="Calibri"/>
        </w:rPr>
        <w:t xml:space="preserve"> – </w:t>
      </w:r>
      <w:r w:rsidR="003F4FEE" w:rsidRPr="003F245F">
        <w:rPr>
          <w:rFonts w:ascii="Calibri" w:hAnsi="Calibri"/>
        </w:rPr>
        <w:t>please</w:t>
      </w:r>
      <w:r w:rsidRPr="003F245F">
        <w:rPr>
          <w:rFonts w:ascii="Calibri" w:hAnsi="Calibri"/>
        </w:rPr>
        <w:t xml:space="preserve"> let us know a bit about </w:t>
      </w:r>
      <w:r w:rsidR="003F4FEE" w:rsidRPr="003F245F">
        <w:rPr>
          <w:rFonts w:ascii="Calibri" w:hAnsi="Calibri"/>
        </w:rPr>
        <w:t>what your group gets up to</w:t>
      </w:r>
      <w:r w:rsidRPr="003F245F">
        <w:rPr>
          <w:rFonts w:ascii="Calibri" w:hAnsi="Calibri"/>
        </w:rPr>
        <w:t>:</w:t>
      </w:r>
    </w:p>
    <w:tbl>
      <w:tblPr>
        <w:tblStyle w:val="TableGrid"/>
        <w:tblW w:w="0" w:type="auto"/>
        <w:tblLook w:val="04A0" w:firstRow="1" w:lastRow="0" w:firstColumn="1" w:lastColumn="0" w:noHBand="0" w:noVBand="1"/>
      </w:tblPr>
      <w:tblGrid>
        <w:gridCol w:w="3539"/>
        <w:gridCol w:w="6624"/>
      </w:tblGrid>
      <w:tr w:rsidR="00325FC4" w:rsidRPr="0023767C" w14:paraId="081E3632" w14:textId="77777777" w:rsidTr="00CD0F82">
        <w:trPr>
          <w:trHeight w:hRule="exact" w:val="454"/>
        </w:trPr>
        <w:tc>
          <w:tcPr>
            <w:tcW w:w="3539" w:type="dxa"/>
          </w:tcPr>
          <w:p w14:paraId="442197E9" w14:textId="2CC4030A" w:rsidR="00325FC4" w:rsidRPr="0023767C" w:rsidRDefault="004E0CB9" w:rsidP="00CD0F82">
            <w:pPr>
              <w:spacing w:before="60" w:after="60"/>
              <w:jc w:val="left"/>
              <w:rPr>
                <w:rFonts w:ascii="Calibri" w:hAnsi="Calibri"/>
                <w:sz w:val="22"/>
                <w:szCs w:val="22"/>
              </w:rPr>
            </w:pPr>
            <w:r w:rsidRPr="0023767C">
              <w:rPr>
                <w:rFonts w:ascii="Calibri" w:hAnsi="Calibri"/>
                <w:sz w:val="22"/>
                <w:szCs w:val="22"/>
              </w:rPr>
              <w:t>Group or Organisation</w:t>
            </w:r>
          </w:p>
        </w:tc>
        <w:tc>
          <w:tcPr>
            <w:tcW w:w="6624" w:type="dxa"/>
            <w:shd w:val="clear" w:color="auto" w:fill="DEEAF6" w:themeFill="accent5" w:themeFillTint="33"/>
          </w:tcPr>
          <w:p w14:paraId="57CDAACC" w14:textId="77777777" w:rsidR="00325FC4" w:rsidRPr="0023767C" w:rsidRDefault="00325FC4" w:rsidP="00A55554">
            <w:pPr>
              <w:spacing w:before="60" w:after="60"/>
              <w:rPr>
                <w:rFonts w:ascii="Calibri" w:hAnsi="Calibri"/>
                <w:sz w:val="22"/>
                <w:szCs w:val="22"/>
              </w:rPr>
            </w:pPr>
          </w:p>
        </w:tc>
      </w:tr>
      <w:tr w:rsidR="004E0CB9" w:rsidRPr="0023767C" w14:paraId="23506EFC" w14:textId="77777777" w:rsidTr="00CD0F82">
        <w:trPr>
          <w:trHeight w:hRule="exact" w:val="454"/>
        </w:trPr>
        <w:tc>
          <w:tcPr>
            <w:tcW w:w="3539" w:type="dxa"/>
          </w:tcPr>
          <w:p w14:paraId="401E9A41" w14:textId="56D0AE8C" w:rsidR="004E0CB9" w:rsidRPr="0023767C" w:rsidRDefault="004E0CB9" w:rsidP="00CD0F82">
            <w:pPr>
              <w:spacing w:before="60" w:after="60"/>
              <w:jc w:val="left"/>
              <w:rPr>
                <w:rFonts w:ascii="Calibri" w:hAnsi="Calibri"/>
                <w:sz w:val="22"/>
                <w:szCs w:val="22"/>
              </w:rPr>
            </w:pPr>
            <w:r w:rsidRPr="0023767C">
              <w:rPr>
                <w:rFonts w:ascii="Calibri" w:hAnsi="Calibri"/>
                <w:sz w:val="22"/>
                <w:szCs w:val="22"/>
              </w:rPr>
              <w:t xml:space="preserve">Contact </w:t>
            </w:r>
            <w:r w:rsidRPr="0023767C">
              <w:rPr>
                <w:rFonts w:ascii="Calibri" w:hAnsi="Calibri"/>
                <w:sz w:val="22"/>
                <w:szCs w:val="22"/>
              </w:rPr>
              <w:t>Name</w:t>
            </w:r>
          </w:p>
        </w:tc>
        <w:tc>
          <w:tcPr>
            <w:tcW w:w="6624" w:type="dxa"/>
            <w:shd w:val="clear" w:color="auto" w:fill="DEEAF6" w:themeFill="accent5" w:themeFillTint="33"/>
          </w:tcPr>
          <w:p w14:paraId="71108F25" w14:textId="77777777" w:rsidR="004E0CB9" w:rsidRPr="0023767C" w:rsidRDefault="004E0CB9" w:rsidP="00A55554">
            <w:pPr>
              <w:spacing w:before="60" w:after="60"/>
              <w:rPr>
                <w:rFonts w:ascii="Calibri" w:hAnsi="Calibri"/>
                <w:sz w:val="22"/>
                <w:szCs w:val="22"/>
              </w:rPr>
            </w:pPr>
          </w:p>
        </w:tc>
      </w:tr>
      <w:tr w:rsidR="00325FC4" w:rsidRPr="0023767C" w14:paraId="40BD6FA7" w14:textId="77777777" w:rsidTr="00CD0F82">
        <w:trPr>
          <w:trHeight w:hRule="exact" w:val="454"/>
        </w:trPr>
        <w:tc>
          <w:tcPr>
            <w:tcW w:w="3539" w:type="dxa"/>
          </w:tcPr>
          <w:p w14:paraId="0A11C6BA" w14:textId="7E8EAC98" w:rsidR="00325FC4" w:rsidRPr="0023767C" w:rsidRDefault="004E0CB9" w:rsidP="00CD0F82">
            <w:pPr>
              <w:spacing w:before="60" w:after="60"/>
              <w:jc w:val="left"/>
              <w:rPr>
                <w:rFonts w:ascii="Calibri" w:hAnsi="Calibri"/>
                <w:sz w:val="22"/>
                <w:szCs w:val="22"/>
              </w:rPr>
            </w:pPr>
            <w:r w:rsidRPr="0023767C">
              <w:rPr>
                <w:rFonts w:ascii="Calibri" w:hAnsi="Calibri"/>
                <w:sz w:val="22"/>
                <w:szCs w:val="22"/>
              </w:rPr>
              <w:t>Contact</w:t>
            </w:r>
            <w:r w:rsidR="00325FC4" w:rsidRPr="0023767C">
              <w:rPr>
                <w:rFonts w:ascii="Calibri" w:hAnsi="Calibri"/>
                <w:sz w:val="22"/>
                <w:szCs w:val="22"/>
              </w:rPr>
              <w:t xml:space="preserve"> E-mail</w:t>
            </w:r>
          </w:p>
        </w:tc>
        <w:tc>
          <w:tcPr>
            <w:tcW w:w="6624" w:type="dxa"/>
            <w:shd w:val="clear" w:color="auto" w:fill="DEEAF6" w:themeFill="accent5" w:themeFillTint="33"/>
          </w:tcPr>
          <w:p w14:paraId="670187A3" w14:textId="77777777" w:rsidR="00325FC4" w:rsidRPr="0023767C" w:rsidRDefault="00325FC4" w:rsidP="00A55554">
            <w:pPr>
              <w:spacing w:before="60" w:after="60"/>
              <w:rPr>
                <w:rFonts w:ascii="Calibri" w:hAnsi="Calibri"/>
                <w:sz w:val="22"/>
                <w:szCs w:val="22"/>
              </w:rPr>
            </w:pPr>
          </w:p>
        </w:tc>
      </w:tr>
      <w:tr w:rsidR="00325FC4" w:rsidRPr="0023767C" w14:paraId="624485F7" w14:textId="77777777" w:rsidTr="00CD0F82">
        <w:trPr>
          <w:trHeight w:hRule="exact" w:val="454"/>
        </w:trPr>
        <w:tc>
          <w:tcPr>
            <w:tcW w:w="3539" w:type="dxa"/>
          </w:tcPr>
          <w:p w14:paraId="3E7121AD" w14:textId="3F64C5C9" w:rsidR="00325FC4" w:rsidRPr="0023767C" w:rsidRDefault="00325FC4" w:rsidP="00CD0F82">
            <w:pPr>
              <w:tabs>
                <w:tab w:val="left" w:pos="856"/>
              </w:tabs>
              <w:spacing w:before="60" w:after="60"/>
              <w:jc w:val="left"/>
              <w:rPr>
                <w:rFonts w:ascii="Calibri" w:hAnsi="Calibri"/>
                <w:sz w:val="22"/>
                <w:szCs w:val="22"/>
              </w:rPr>
            </w:pPr>
            <w:r w:rsidRPr="0023767C">
              <w:rPr>
                <w:rFonts w:ascii="Calibri" w:hAnsi="Calibri"/>
                <w:sz w:val="22"/>
                <w:szCs w:val="22"/>
              </w:rPr>
              <w:t xml:space="preserve">Contact </w:t>
            </w:r>
            <w:r w:rsidR="004E0CB9" w:rsidRPr="0023767C">
              <w:rPr>
                <w:rFonts w:ascii="Calibri" w:hAnsi="Calibri"/>
                <w:sz w:val="22"/>
                <w:szCs w:val="22"/>
              </w:rPr>
              <w:t xml:space="preserve">Telephone </w:t>
            </w:r>
            <w:r w:rsidRPr="0023767C">
              <w:rPr>
                <w:rFonts w:ascii="Calibri" w:hAnsi="Calibri"/>
                <w:sz w:val="22"/>
                <w:szCs w:val="22"/>
              </w:rPr>
              <w:t>Number:</w:t>
            </w:r>
          </w:p>
        </w:tc>
        <w:tc>
          <w:tcPr>
            <w:tcW w:w="6624" w:type="dxa"/>
            <w:shd w:val="clear" w:color="auto" w:fill="DEEAF6" w:themeFill="accent5" w:themeFillTint="33"/>
          </w:tcPr>
          <w:p w14:paraId="1525B2AE" w14:textId="77777777" w:rsidR="00325FC4" w:rsidRPr="0023767C" w:rsidRDefault="00325FC4" w:rsidP="00A55554">
            <w:pPr>
              <w:spacing w:before="60" w:after="60"/>
              <w:rPr>
                <w:rFonts w:ascii="Calibri" w:hAnsi="Calibri"/>
                <w:sz w:val="22"/>
                <w:szCs w:val="22"/>
              </w:rPr>
            </w:pPr>
          </w:p>
        </w:tc>
      </w:tr>
      <w:tr w:rsidR="00325FC4" w:rsidRPr="0023767C" w14:paraId="0345E8B4" w14:textId="77777777" w:rsidTr="00CD0F82">
        <w:trPr>
          <w:trHeight w:val="1588"/>
        </w:trPr>
        <w:tc>
          <w:tcPr>
            <w:tcW w:w="3539" w:type="dxa"/>
            <w:tcBorders>
              <w:bottom w:val="single" w:sz="4" w:space="0" w:color="auto"/>
            </w:tcBorders>
          </w:tcPr>
          <w:p w14:paraId="79D43CE1" w14:textId="1804787A" w:rsidR="00325FC4" w:rsidRPr="0023767C" w:rsidRDefault="00325FC4" w:rsidP="00CD0F82">
            <w:pPr>
              <w:tabs>
                <w:tab w:val="left" w:pos="856"/>
              </w:tabs>
              <w:spacing w:before="60" w:after="60"/>
              <w:jc w:val="left"/>
              <w:rPr>
                <w:rFonts w:ascii="Calibri" w:hAnsi="Calibri"/>
                <w:sz w:val="22"/>
                <w:szCs w:val="22"/>
              </w:rPr>
            </w:pPr>
            <w:r w:rsidRPr="0023767C">
              <w:rPr>
                <w:rFonts w:ascii="Calibri" w:hAnsi="Calibri"/>
                <w:sz w:val="22"/>
                <w:szCs w:val="22"/>
              </w:rPr>
              <w:t>Contact address</w:t>
            </w:r>
          </w:p>
        </w:tc>
        <w:tc>
          <w:tcPr>
            <w:tcW w:w="6624" w:type="dxa"/>
            <w:tcBorders>
              <w:bottom w:val="single" w:sz="4" w:space="0" w:color="auto"/>
            </w:tcBorders>
            <w:shd w:val="clear" w:color="auto" w:fill="DEEAF6" w:themeFill="accent5" w:themeFillTint="33"/>
          </w:tcPr>
          <w:p w14:paraId="5E307002" w14:textId="77777777" w:rsidR="00325FC4" w:rsidRPr="0023767C" w:rsidRDefault="00325FC4" w:rsidP="00A55554">
            <w:pPr>
              <w:spacing w:before="60" w:after="60"/>
              <w:rPr>
                <w:rFonts w:ascii="Calibri" w:hAnsi="Calibri"/>
                <w:sz w:val="22"/>
                <w:szCs w:val="22"/>
              </w:rPr>
            </w:pPr>
          </w:p>
        </w:tc>
      </w:tr>
      <w:tr w:rsidR="00CD0F82" w:rsidRPr="0023767C" w14:paraId="009EE108" w14:textId="77777777" w:rsidTr="00CD0F82">
        <w:trPr>
          <w:trHeight w:val="1616"/>
        </w:trPr>
        <w:tc>
          <w:tcPr>
            <w:tcW w:w="3539" w:type="dxa"/>
            <w:tcBorders>
              <w:bottom w:val="single" w:sz="4" w:space="0" w:color="auto"/>
            </w:tcBorders>
          </w:tcPr>
          <w:p w14:paraId="79D58EAD" w14:textId="6F664C95" w:rsidR="00CD0F82" w:rsidRPr="0023767C" w:rsidRDefault="00CD0F82" w:rsidP="00CD0F82">
            <w:pPr>
              <w:tabs>
                <w:tab w:val="left" w:pos="856"/>
              </w:tabs>
              <w:spacing w:before="60" w:after="60"/>
              <w:jc w:val="left"/>
              <w:rPr>
                <w:rFonts w:ascii="Calibri" w:hAnsi="Calibri"/>
                <w:sz w:val="22"/>
                <w:szCs w:val="22"/>
              </w:rPr>
            </w:pPr>
            <w:r w:rsidRPr="0023767C">
              <w:rPr>
                <w:rFonts w:ascii="Calibri" w:hAnsi="Calibri"/>
                <w:sz w:val="22"/>
                <w:szCs w:val="22"/>
              </w:rPr>
              <w:t>Please give a brief description of your group’s activities:</w:t>
            </w:r>
          </w:p>
        </w:tc>
        <w:tc>
          <w:tcPr>
            <w:tcW w:w="6624" w:type="dxa"/>
            <w:tcBorders>
              <w:bottom w:val="single" w:sz="4" w:space="0" w:color="auto"/>
            </w:tcBorders>
            <w:shd w:val="clear" w:color="auto" w:fill="DEEAF6" w:themeFill="accent5" w:themeFillTint="33"/>
          </w:tcPr>
          <w:p w14:paraId="10CF6D40" w14:textId="77777777" w:rsidR="00CD0F82" w:rsidRPr="0023767C" w:rsidRDefault="00CD0F82" w:rsidP="00A55554">
            <w:pPr>
              <w:spacing w:before="60" w:after="60"/>
              <w:rPr>
                <w:rFonts w:ascii="Calibri" w:hAnsi="Calibri"/>
                <w:sz w:val="22"/>
                <w:szCs w:val="22"/>
              </w:rPr>
            </w:pPr>
          </w:p>
        </w:tc>
      </w:tr>
      <w:tr w:rsidR="00CD0F82" w:rsidRPr="0023767C" w14:paraId="467C9C84" w14:textId="77777777" w:rsidTr="00CD0F82">
        <w:trPr>
          <w:trHeight w:val="550"/>
        </w:trPr>
        <w:tc>
          <w:tcPr>
            <w:tcW w:w="3539" w:type="dxa"/>
            <w:tcBorders>
              <w:bottom w:val="single" w:sz="4" w:space="0" w:color="auto"/>
            </w:tcBorders>
          </w:tcPr>
          <w:p w14:paraId="6458308F" w14:textId="7EBF0930" w:rsidR="00CD0F82" w:rsidRPr="0023767C" w:rsidRDefault="00CD0F82" w:rsidP="00CD0F82">
            <w:pPr>
              <w:tabs>
                <w:tab w:val="left" w:pos="856"/>
              </w:tabs>
              <w:spacing w:before="60" w:after="60"/>
              <w:jc w:val="left"/>
              <w:rPr>
                <w:rFonts w:ascii="Calibri" w:hAnsi="Calibri"/>
                <w:sz w:val="22"/>
                <w:szCs w:val="22"/>
              </w:rPr>
            </w:pPr>
            <w:r>
              <w:rPr>
                <w:rFonts w:ascii="Calibri" w:hAnsi="Calibri"/>
                <w:sz w:val="22"/>
                <w:szCs w:val="22"/>
              </w:rPr>
              <w:t>Approximately how many people will be in your Walking Group:</w:t>
            </w:r>
          </w:p>
        </w:tc>
        <w:tc>
          <w:tcPr>
            <w:tcW w:w="6624" w:type="dxa"/>
            <w:tcBorders>
              <w:bottom w:val="single" w:sz="4" w:space="0" w:color="auto"/>
            </w:tcBorders>
            <w:shd w:val="clear" w:color="auto" w:fill="DEEAF6" w:themeFill="accent5" w:themeFillTint="33"/>
          </w:tcPr>
          <w:p w14:paraId="264BD6CF" w14:textId="77777777" w:rsidR="00CD0F82" w:rsidRPr="0023767C" w:rsidRDefault="00CD0F82" w:rsidP="00A55554">
            <w:pPr>
              <w:spacing w:before="60" w:after="60"/>
              <w:rPr>
                <w:rFonts w:ascii="Calibri" w:hAnsi="Calibri"/>
                <w:sz w:val="22"/>
                <w:szCs w:val="22"/>
              </w:rPr>
            </w:pPr>
          </w:p>
        </w:tc>
      </w:tr>
      <w:tr w:rsidR="00325FC4" w:rsidRPr="0023767C" w14:paraId="0540510A" w14:textId="77777777" w:rsidTr="00CD0F82">
        <w:trPr>
          <w:trHeight w:hRule="exact" w:val="758"/>
        </w:trPr>
        <w:tc>
          <w:tcPr>
            <w:tcW w:w="3539" w:type="dxa"/>
          </w:tcPr>
          <w:p w14:paraId="39D29C81" w14:textId="48EDEB3B" w:rsidR="00325FC4" w:rsidRPr="0023767C" w:rsidRDefault="00CD0F82" w:rsidP="00CD0F82">
            <w:pPr>
              <w:tabs>
                <w:tab w:val="left" w:pos="856"/>
              </w:tabs>
              <w:spacing w:before="60" w:after="60"/>
              <w:jc w:val="left"/>
              <w:rPr>
                <w:rFonts w:ascii="Calibri" w:hAnsi="Calibri"/>
                <w:sz w:val="22"/>
                <w:szCs w:val="22"/>
              </w:rPr>
            </w:pPr>
            <w:r>
              <w:rPr>
                <w:rFonts w:ascii="Calibri" w:hAnsi="Calibri"/>
                <w:sz w:val="22"/>
                <w:szCs w:val="22"/>
              </w:rPr>
              <w:t>Will you have prams, carts or similar with your group?  If so, what:</w:t>
            </w:r>
          </w:p>
        </w:tc>
        <w:tc>
          <w:tcPr>
            <w:tcW w:w="6624" w:type="dxa"/>
            <w:shd w:val="clear" w:color="auto" w:fill="DEEAF6" w:themeFill="accent5" w:themeFillTint="33"/>
          </w:tcPr>
          <w:p w14:paraId="5FCAE1AB" w14:textId="77777777" w:rsidR="00325FC4" w:rsidRPr="0023767C" w:rsidRDefault="00325FC4" w:rsidP="00A55554">
            <w:pPr>
              <w:spacing w:before="60" w:after="60"/>
              <w:rPr>
                <w:rFonts w:ascii="Calibri" w:hAnsi="Calibri"/>
                <w:sz w:val="22"/>
                <w:szCs w:val="22"/>
              </w:rPr>
            </w:pPr>
          </w:p>
        </w:tc>
      </w:tr>
    </w:tbl>
    <w:p w14:paraId="78C04D38" w14:textId="0744CF13" w:rsidR="0088344C" w:rsidRPr="0023767C" w:rsidRDefault="0088344C" w:rsidP="0088344C">
      <w:pPr>
        <w:spacing w:before="120" w:after="0"/>
        <w:jc w:val="right"/>
        <w:rPr>
          <w:rFonts w:asciiTheme="minorHAnsi" w:hAnsiTheme="minorHAnsi" w:cstheme="minorHAnsi"/>
          <w:sz w:val="22"/>
          <w:szCs w:val="22"/>
        </w:rPr>
      </w:pPr>
      <w:r w:rsidRPr="0023767C">
        <w:rPr>
          <w:rFonts w:asciiTheme="minorHAnsi" w:hAnsiTheme="minorHAnsi" w:cstheme="minorHAnsi"/>
          <w:sz w:val="22"/>
          <w:szCs w:val="22"/>
        </w:rPr>
        <w:t>continued overleaf ….</w:t>
      </w:r>
      <w:r w:rsidRPr="0023767C">
        <w:rPr>
          <w:rFonts w:asciiTheme="minorHAnsi" w:hAnsiTheme="minorHAnsi" w:cstheme="minorHAnsi"/>
          <w:sz w:val="22"/>
          <w:szCs w:val="22"/>
        </w:rPr>
        <w:br w:type="page"/>
      </w:r>
    </w:p>
    <w:tbl>
      <w:tblPr>
        <w:tblStyle w:val="TableGrid"/>
        <w:tblW w:w="0" w:type="auto"/>
        <w:tblInd w:w="5" w:type="dxa"/>
        <w:tblLook w:val="04A0" w:firstRow="1" w:lastRow="0" w:firstColumn="1" w:lastColumn="0" w:noHBand="0" w:noVBand="1"/>
      </w:tblPr>
      <w:tblGrid>
        <w:gridCol w:w="10163"/>
      </w:tblGrid>
      <w:tr w:rsidR="003E73D8" w:rsidRPr="0023767C" w14:paraId="5A491F28" w14:textId="77777777" w:rsidTr="0088344C">
        <w:trPr>
          <w:trHeight w:val="1128"/>
        </w:trPr>
        <w:tc>
          <w:tcPr>
            <w:tcW w:w="10163" w:type="dxa"/>
            <w:tcBorders>
              <w:top w:val="nil"/>
              <w:left w:val="nil"/>
              <w:right w:val="nil"/>
            </w:tcBorders>
          </w:tcPr>
          <w:p w14:paraId="3BE63035" w14:textId="046E2AEB" w:rsidR="008706D0" w:rsidRPr="0023767C" w:rsidRDefault="008706D0" w:rsidP="0088344C">
            <w:pPr>
              <w:spacing w:before="240" w:after="60"/>
              <w:jc w:val="center"/>
              <w:rPr>
                <w:rFonts w:ascii="Calibri" w:hAnsi="Calibri"/>
                <w:b/>
                <w:bCs/>
                <w:sz w:val="28"/>
                <w:szCs w:val="28"/>
              </w:rPr>
            </w:pPr>
            <w:r w:rsidRPr="0023767C">
              <w:rPr>
                <w:rFonts w:ascii="Calibri" w:hAnsi="Calibri"/>
                <w:b/>
                <w:bCs/>
                <w:sz w:val="28"/>
                <w:szCs w:val="28"/>
              </w:rPr>
              <w:lastRenderedPageBreak/>
              <w:t>Stone Festival &amp; Carnival 2023:</w:t>
            </w:r>
          </w:p>
          <w:p w14:paraId="18178B56" w14:textId="0D7573DA" w:rsidR="003E73D8" w:rsidRPr="0023767C" w:rsidRDefault="008706D0" w:rsidP="0088344C">
            <w:pPr>
              <w:spacing w:after="240"/>
              <w:jc w:val="center"/>
              <w:rPr>
                <w:rFonts w:ascii="Calibri" w:hAnsi="Calibri"/>
                <w:sz w:val="22"/>
                <w:szCs w:val="22"/>
              </w:rPr>
            </w:pPr>
            <w:r w:rsidRPr="0023767C">
              <w:rPr>
                <w:rFonts w:ascii="Calibri" w:hAnsi="Calibri"/>
                <w:b/>
                <w:bCs/>
                <w:sz w:val="28"/>
                <w:szCs w:val="28"/>
              </w:rPr>
              <w:t xml:space="preserve">Carnival Saturday – 10th June 2023 – </w:t>
            </w:r>
            <w:r w:rsidR="009877D4" w:rsidRPr="0023767C">
              <w:rPr>
                <w:rFonts w:ascii="Calibri" w:hAnsi="Calibri"/>
                <w:b/>
                <w:bCs/>
                <w:sz w:val="28"/>
                <w:szCs w:val="28"/>
              </w:rPr>
              <w:t>Walking Parade Groups</w:t>
            </w:r>
          </w:p>
        </w:tc>
      </w:tr>
      <w:tr w:rsidR="00470BE5" w:rsidRPr="0023767C" w14:paraId="4147B2AB" w14:textId="77777777" w:rsidTr="003F245F">
        <w:trPr>
          <w:trHeight w:val="6139"/>
        </w:trPr>
        <w:tc>
          <w:tcPr>
            <w:tcW w:w="10163" w:type="dxa"/>
            <w:tcBorders>
              <w:bottom w:val="single" w:sz="4" w:space="0" w:color="auto"/>
            </w:tcBorders>
          </w:tcPr>
          <w:p w14:paraId="4C17B0D4" w14:textId="78E89C91" w:rsidR="00DD3880" w:rsidRPr="003F245F" w:rsidRDefault="00DD3880" w:rsidP="00CD0F82">
            <w:pPr>
              <w:spacing w:before="120" w:after="60"/>
              <w:rPr>
                <w:rFonts w:ascii="Calibri" w:hAnsi="Calibri"/>
              </w:rPr>
            </w:pPr>
            <w:r w:rsidRPr="003F245F">
              <w:rPr>
                <w:rFonts w:ascii="Calibri" w:hAnsi="Calibri"/>
              </w:rPr>
              <w:t>All participants must assemble in the St Dominic’s Priory School car park no earlier than 10:00 and no later than 1</w:t>
            </w:r>
            <w:r w:rsidR="00951C8E" w:rsidRPr="003F245F">
              <w:rPr>
                <w:rFonts w:ascii="Calibri" w:hAnsi="Calibri"/>
              </w:rPr>
              <w:t>0</w:t>
            </w:r>
            <w:r w:rsidRPr="003F245F">
              <w:rPr>
                <w:rFonts w:ascii="Calibri" w:hAnsi="Calibri"/>
              </w:rPr>
              <w:t>:</w:t>
            </w:r>
            <w:r w:rsidR="00951C8E" w:rsidRPr="003F245F">
              <w:rPr>
                <w:rFonts w:ascii="Calibri" w:hAnsi="Calibri"/>
              </w:rPr>
              <w:t>3</w:t>
            </w:r>
            <w:r w:rsidRPr="003F245F">
              <w:rPr>
                <w:rFonts w:ascii="Calibri" w:hAnsi="Calibri"/>
              </w:rPr>
              <w:t>0 on Saturday 10</w:t>
            </w:r>
            <w:r w:rsidRPr="003F245F">
              <w:rPr>
                <w:rFonts w:ascii="Calibri" w:hAnsi="Calibri"/>
                <w:vertAlign w:val="superscript"/>
              </w:rPr>
              <w:t>th</w:t>
            </w:r>
            <w:r w:rsidRPr="003F245F">
              <w:rPr>
                <w:rFonts w:ascii="Calibri" w:hAnsi="Calibri"/>
              </w:rPr>
              <w:t xml:space="preserve"> June 2023.</w:t>
            </w:r>
          </w:p>
          <w:p w14:paraId="64EC6900" w14:textId="77777777" w:rsidR="00DD3880" w:rsidRPr="003F245F" w:rsidRDefault="00DD3880" w:rsidP="00A55554">
            <w:pPr>
              <w:spacing w:before="60" w:after="60"/>
              <w:rPr>
                <w:rFonts w:ascii="Calibri" w:hAnsi="Calibri"/>
              </w:rPr>
            </w:pPr>
            <w:r w:rsidRPr="003F245F">
              <w:rPr>
                <w:rFonts w:ascii="Calibri" w:hAnsi="Calibri"/>
              </w:rPr>
              <w:t>There will be no room for participants to park any vehicles in the car park during these times.</w:t>
            </w:r>
          </w:p>
          <w:p w14:paraId="1505BFCC" w14:textId="421D56DC" w:rsidR="00951C8E" w:rsidRPr="003F245F" w:rsidRDefault="00DD3880" w:rsidP="00A55554">
            <w:pPr>
              <w:spacing w:before="60" w:after="60"/>
              <w:rPr>
                <w:rFonts w:ascii="Calibri" w:hAnsi="Calibri"/>
              </w:rPr>
            </w:pPr>
            <w:r w:rsidRPr="003F245F">
              <w:rPr>
                <w:rFonts w:ascii="Calibri" w:hAnsi="Calibri"/>
              </w:rPr>
              <w:t xml:space="preserve">Groups will be judged, and Certificates presented to the </w:t>
            </w:r>
            <w:r w:rsidR="00951C8E" w:rsidRPr="003F245F">
              <w:rPr>
                <w:rFonts w:ascii="Calibri" w:hAnsi="Calibri"/>
              </w:rPr>
              <w:t xml:space="preserve">First, Second and Third placed groups, between 10:30 and 11:00.  </w:t>
            </w:r>
          </w:p>
          <w:p w14:paraId="558E4F40" w14:textId="77777777" w:rsidR="00951C8E" w:rsidRPr="003F245F" w:rsidRDefault="00951C8E" w:rsidP="00A55554">
            <w:pPr>
              <w:spacing w:before="60" w:after="60"/>
              <w:rPr>
                <w:rFonts w:ascii="Calibri" w:hAnsi="Calibri"/>
              </w:rPr>
            </w:pPr>
            <w:r w:rsidRPr="003F245F">
              <w:rPr>
                <w:rFonts w:ascii="Calibri" w:hAnsi="Calibri"/>
              </w:rPr>
              <w:t xml:space="preserve">When instructed (at about 11:00), the groups will leave the car park in the specified order, and proceed along the specified route.  </w:t>
            </w:r>
            <w:r w:rsidRPr="003F245F">
              <w:rPr>
                <w:rFonts w:ascii="Calibri" w:hAnsi="Calibri"/>
              </w:rPr>
              <w:t>It is expected that the Parade will arrive in the Market Square between 11:45 and 12:00</w:t>
            </w:r>
            <w:r w:rsidRPr="003F245F">
              <w:rPr>
                <w:rFonts w:ascii="Calibri" w:hAnsi="Calibri"/>
              </w:rPr>
              <w:t>, allowing time for groups to undertake brief “performances” along the route</w:t>
            </w:r>
            <w:r w:rsidRPr="003F245F">
              <w:rPr>
                <w:rFonts w:ascii="Calibri" w:hAnsi="Calibri"/>
              </w:rPr>
              <w:t>.</w:t>
            </w:r>
            <w:r w:rsidRPr="003F245F">
              <w:rPr>
                <w:rFonts w:ascii="Calibri" w:hAnsi="Calibri"/>
              </w:rPr>
              <w:t xml:space="preserve">  </w:t>
            </w:r>
          </w:p>
          <w:p w14:paraId="71A6AAB3" w14:textId="51F59628" w:rsidR="00951C8E" w:rsidRPr="003F245F" w:rsidRDefault="00951C8E" w:rsidP="00A55554">
            <w:pPr>
              <w:spacing w:before="60" w:after="60"/>
              <w:rPr>
                <w:rFonts w:ascii="Calibri" w:hAnsi="Calibri"/>
              </w:rPr>
            </w:pPr>
            <w:r w:rsidRPr="003F245F">
              <w:rPr>
                <w:rFonts w:ascii="Calibri" w:hAnsi="Calibri"/>
              </w:rPr>
              <w:t>Upon arrival at the Market Square, the groups may disburse along Mill Street (towards Morrisons), or down the side of the Crown Hotel (towards Crown Street), or up or down the High Street.</w:t>
            </w:r>
          </w:p>
          <w:p w14:paraId="7B0F7A49" w14:textId="77777777" w:rsidR="00951C8E" w:rsidRPr="003F245F" w:rsidRDefault="00951C8E" w:rsidP="00A55554">
            <w:pPr>
              <w:spacing w:before="60" w:after="60"/>
              <w:rPr>
                <w:rFonts w:ascii="Calibri" w:hAnsi="Calibri"/>
              </w:rPr>
            </w:pPr>
          </w:p>
          <w:p w14:paraId="76DDCC18" w14:textId="2170038D" w:rsidR="00470BE5" w:rsidRPr="003F245F" w:rsidRDefault="00951C8E" w:rsidP="00A55554">
            <w:pPr>
              <w:spacing w:before="60" w:after="60"/>
              <w:rPr>
                <w:rFonts w:ascii="Calibri" w:hAnsi="Calibri"/>
              </w:rPr>
            </w:pPr>
            <w:r w:rsidRPr="003F245F">
              <w:rPr>
                <w:rFonts w:ascii="Calibri" w:hAnsi="Calibri"/>
              </w:rPr>
              <w:t>Note that the Stone Festival Committee</w:t>
            </w:r>
            <w:r w:rsidR="00DD3880" w:rsidRPr="003F245F">
              <w:rPr>
                <w:rFonts w:ascii="Calibri" w:hAnsi="Calibri"/>
              </w:rPr>
              <w:t xml:space="preserve"> </w:t>
            </w:r>
            <w:r w:rsidRPr="003F245F">
              <w:rPr>
                <w:rFonts w:ascii="Calibri" w:hAnsi="Calibri"/>
              </w:rPr>
              <w:t>hold the Street Collection Licence for Stone, for Saturday 10</w:t>
            </w:r>
            <w:r w:rsidRPr="003F245F">
              <w:rPr>
                <w:rFonts w:ascii="Calibri" w:hAnsi="Calibri"/>
                <w:vertAlign w:val="superscript"/>
              </w:rPr>
              <w:t>th</w:t>
            </w:r>
            <w:r w:rsidRPr="003F245F">
              <w:rPr>
                <w:rFonts w:ascii="Calibri" w:hAnsi="Calibri"/>
              </w:rPr>
              <w:t xml:space="preserve"> June, and that authorised Festival collectors will be accompanying the Parade.  No parade participants are allowed to make any collection on their own behalf.  After Festival is over, the organising committee will invite local organisations to apply for a share of any surplus raised during the various Festival events</w:t>
            </w:r>
            <w:r w:rsidR="00A5659A" w:rsidRPr="003F245F">
              <w:rPr>
                <w:rFonts w:ascii="Calibri" w:hAnsi="Calibri"/>
              </w:rPr>
              <w:t>.  S</w:t>
            </w:r>
            <w:r w:rsidR="006330B1" w:rsidRPr="003F245F">
              <w:rPr>
                <w:rFonts w:ascii="Calibri" w:hAnsi="Calibri"/>
              </w:rPr>
              <w:t>uch applications should describe the purpose for which the organisation requires the funds.</w:t>
            </w:r>
          </w:p>
          <w:p w14:paraId="2DE79ABA" w14:textId="77777777" w:rsidR="006330B1" w:rsidRPr="003F245F" w:rsidRDefault="006330B1" w:rsidP="00A55554">
            <w:pPr>
              <w:spacing w:before="60" w:after="60"/>
              <w:rPr>
                <w:rFonts w:ascii="Calibri" w:hAnsi="Calibri"/>
              </w:rPr>
            </w:pPr>
          </w:p>
          <w:p w14:paraId="34D09743" w14:textId="4BE49F09" w:rsidR="006330B1" w:rsidRPr="0023767C" w:rsidRDefault="006330B1" w:rsidP="00CD0F82">
            <w:pPr>
              <w:spacing w:before="60"/>
              <w:rPr>
                <w:rFonts w:ascii="Calibri" w:hAnsi="Calibri"/>
                <w:sz w:val="22"/>
                <w:szCs w:val="22"/>
              </w:rPr>
            </w:pPr>
            <w:r w:rsidRPr="003F245F">
              <w:rPr>
                <w:rFonts w:ascii="Calibri" w:hAnsi="Calibri"/>
              </w:rPr>
              <w:t xml:space="preserve">The organisers may take photos or footage of the </w:t>
            </w:r>
            <w:r w:rsidRPr="003F245F">
              <w:rPr>
                <w:rFonts w:ascii="Calibri" w:hAnsi="Calibri"/>
              </w:rPr>
              <w:t>participants in the Parade</w:t>
            </w:r>
            <w:r w:rsidRPr="003F245F">
              <w:rPr>
                <w:rFonts w:ascii="Calibri" w:hAnsi="Calibri"/>
              </w:rPr>
              <w:t xml:space="preserve"> and</w:t>
            </w:r>
            <w:r w:rsidRPr="003F245F">
              <w:rPr>
                <w:rFonts w:ascii="Calibri" w:hAnsi="Calibri"/>
              </w:rPr>
              <w:t xml:space="preserve"> </w:t>
            </w:r>
            <w:r w:rsidRPr="003F245F">
              <w:rPr>
                <w:rFonts w:ascii="Calibri" w:hAnsi="Calibri"/>
              </w:rPr>
              <w:t>may use such photos or footage (including their likeness and image) for future promotional, marketing and</w:t>
            </w:r>
            <w:r w:rsidRPr="003F245F">
              <w:rPr>
                <w:rFonts w:ascii="Calibri" w:hAnsi="Calibri"/>
              </w:rPr>
              <w:t xml:space="preserve"> </w:t>
            </w:r>
            <w:r w:rsidRPr="003F245F">
              <w:rPr>
                <w:rFonts w:ascii="Calibri" w:hAnsi="Calibri"/>
              </w:rPr>
              <w:t>publicity purposes in any media worldwide without notice or payment.</w:t>
            </w:r>
          </w:p>
        </w:tc>
      </w:tr>
    </w:tbl>
    <w:p w14:paraId="1E72F3F7" w14:textId="15AEAE01" w:rsidR="00643BF0" w:rsidRPr="0023767C" w:rsidRDefault="00BA6894" w:rsidP="0088344C">
      <w:pPr>
        <w:spacing w:before="240"/>
        <w:jc w:val="left"/>
        <w:rPr>
          <w:rFonts w:ascii="Calibri" w:hAnsi="Calibri"/>
          <w:bCs/>
          <w:sz w:val="22"/>
          <w:szCs w:val="22"/>
        </w:rPr>
      </w:pPr>
      <w:r w:rsidRPr="0023767C">
        <w:rPr>
          <w:rFonts w:ascii="Calibri" w:hAnsi="Calibri"/>
          <w:bCs/>
          <w:sz w:val="22"/>
          <w:szCs w:val="22"/>
        </w:rPr>
        <w:t>Please complete th</w:t>
      </w:r>
      <w:r w:rsidR="00594B5F" w:rsidRPr="0023767C">
        <w:rPr>
          <w:rFonts w:ascii="Calibri" w:hAnsi="Calibri"/>
          <w:bCs/>
          <w:sz w:val="22"/>
          <w:szCs w:val="22"/>
        </w:rPr>
        <w:t>is</w:t>
      </w:r>
      <w:r w:rsidRPr="0023767C">
        <w:rPr>
          <w:rFonts w:ascii="Calibri" w:hAnsi="Calibri"/>
          <w:bCs/>
          <w:sz w:val="22"/>
          <w:szCs w:val="22"/>
        </w:rPr>
        <w:t xml:space="preserve"> form</w:t>
      </w:r>
      <w:r w:rsidR="00594B5F" w:rsidRPr="0023767C">
        <w:rPr>
          <w:rFonts w:ascii="Calibri" w:hAnsi="Calibri"/>
          <w:bCs/>
          <w:sz w:val="22"/>
          <w:szCs w:val="22"/>
        </w:rPr>
        <w:t xml:space="preserve"> </w:t>
      </w:r>
      <w:r w:rsidRPr="0023767C">
        <w:rPr>
          <w:rFonts w:ascii="Calibri" w:hAnsi="Calibri"/>
          <w:bCs/>
          <w:sz w:val="22"/>
          <w:szCs w:val="22"/>
        </w:rPr>
        <w:t>and return it to us</w:t>
      </w:r>
      <w:r w:rsidR="00F500B7" w:rsidRPr="0023767C">
        <w:rPr>
          <w:rFonts w:ascii="Calibri" w:hAnsi="Calibri"/>
          <w:bCs/>
          <w:sz w:val="22"/>
          <w:szCs w:val="22"/>
        </w:rPr>
        <w:t>.</w:t>
      </w:r>
      <w:r w:rsidR="0088344C" w:rsidRPr="0023767C">
        <w:rPr>
          <w:rFonts w:ascii="Calibri" w:hAnsi="Calibri"/>
          <w:bCs/>
          <w:sz w:val="22"/>
          <w:szCs w:val="22"/>
        </w:rPr>
        <w:t xml:space="preserve">  </w:t>
      </w:r>
      <w:r w:rsidR="00643BF0" w:rsidRPr="0023767C">
        <w:rPr>
          <w:rFonts w:ascii="Calibri" w:hAnsi="Calibri"/>
          <w:b/>
          <w:bCs/>
          <w:sz w:val="22"/>
          <w:szCs w:val="22"/>
        </w:rPr>
        <w:t>You may either:</w:t>
      </w:r>
    </w:p>
    <w:p w14:paraId="36E3CEED" w14:textId="77777777" w:rsidR="00F625E2" w:rsidRPr="0023767C" w:rsidRDefault="00643BF0" w:rsidP="00F2518D">
      <w:pPr>
        <w:pStyle w:val="ListParagraph"/>
        <w:numPr>
          <w:ilvl w:val="0"/>
          <w:numId w:val="1"/>
        </w:numPr>
        <w:spacing w:afterLines="50"/>
        <w:contextualSpacing w:val="0"/>
        <w:jc w:val="left"/>
        <w:rPr>
          <w:rFonts w:ascii="Calibri" w:hAnsi="Calibri"/>
          <w:b/>
          <w:bCs/>
          <w:sz w:val="22"/>
          <w:szCs w:val="22"/>
        </w:rPr>
      </w:pPr>
      <w:r w:rsidRPr="0023767C">
        <w:rPr>
          <w:rFonts w:ascii="Calibri" w:hAnsi="Calibri"/>
          <w:bCs/>
          <w:sz w:val="22"/>
          <w:szCs w:val="22"/>
        </w:rPr>
        <w:t>Complete the form on-screen, save a copy, and email the form to:</w:t>
      </w:r>
      <w:r w:rsidR="00F625E2" w:rsidRPr="0023767C">
        <w:rPr>
          <w:rFonts w:ascii="Calibri" w:hAnsi="Calibri"/>
          <w:bCs/>
          <w:sz w:val="22"/>
          <w:szCs w:val="22"/>
        </w:rPr>
        <w:t xml:space="preserve"> </w:t>
      </w:r>
      <w:hyperlink r:id="rId6" w:history="1">
        <w:r w:rsidR="00F625E2" w:rsidRPr="0023767C">
          <w:rPr>
            <w:rStyle w:val="Hyperlink"/>
            <w:rFonts w:ascii="Calibri" w:hAnsi="Calibri"/>
            <w:b/>
            <w:bCs/>
            <w:sz w:val="22"/>
            <w:szCs w:val="22"/>
          </w:rPr>
          <w:t>concessions@stonefestival.co.uk</w:t>
        </w:r>
      </w:hyperlink>
    </w:p>
    <w:p w14:paraId="18FE4900" w14:textId="5CC62C1D" w:rsidR="00643BF0" w:rsidRPr="0023767C" w:rsidRDefault="00643BF0" w:rsidP="00F2518D">
      <w:pPr>
        <w:pStyle w:val="ListParagraph"/>
        <w:numPr>
          <w:ilvl w:val="0"/>
          <w:numId w:val="1"/>
        </w:numPr>
        <w:spacing w:afterLines="50"/>
        <w:ind w:left="714" w:hanging="357"/>
        <w:contextualSpacing w:val="0"/>
        <w:jc w:val="left"/>
        <w:rPr>
          <w:rFonts w:ascii="Calibri" w:hAnsi="Calibri"/>
          <w:bCs/>
          <w:sz w:val="22"/>
          <w:szCs w:val="22"/>
        </w:rPr>
      </w:pPr>
      <w:r w:rsidRPr="0023767C">
        <w:rPr>
          <w:rFonts w:ascii="Calibri" w:hAnsi="Calibri"/>
          <w:bCs/>
          <w:sz w:val="22"/>
          <w:szCs w:val="22"/>
        </w:rPr>
        <w:t>Complete the form on-screen, and print out a paper copy,</w:t>
      </w:r>
    </w:p>
    <w:p w14:paraId="336FCCE2" w14:textId="5B370EAF" w:rsidR="00643BF0" w:rsidRPr="0023767C" w:rsidRDefault="00643BF0" w:rsidP="00F2518D">
      <w:pPr>
        <w:pStyle w:val="ListParagraph"/>
        <w:numPr>
          <w:ilvl w:val="0"/>
          <w:numId w:val="1"/>
        </w:numPr>
        <w:spacing w:afterLines="50"/>
        <w:ind w:left="714" w:hanging="357"/>
        <w:contextualSpacing w:val="0"/>
        <w:jc w:val="left"/>
        <w:rPr>
          <w:rFonts w:ascii="Calibri" w:hAnsi="Calibri"/>
          <w:bCs/>
          <w:sz w:val="22"/>
          <w:szCs w:val="22"/>
        </w:rPr>
      </w:pPr>
      <w:r w:rsidRPr="0023767C">
        <w:rPr>
          <w:rFonts w:ascii="Calibri" w:hAnsi="Calibri"/>
          <w:bCs/>
          <w:sz w:val="22"/>
          <w:szCs w:val="22"/>
        </w:rPr>
        <w:t>Print out a paper copy, and complete it by hand</w:t>
      </w:r>
      <w:r w:rsidR="00F625E2" w:rsidRPr="0023767C">
        <w:rPr>
          <w:rFonts w:ascii="Calibri" w:hAnsi="Calibri"/>
          <w:bCs/>
          <w:sz w:val="22"/>
          <w:szCs w:val="22"/>
        </w:rPr>
        <w:t xml:space="preserve"> </w:t>
      </w:r>
      <w:r w:rsidRPr="0023767C">
        <w:rPr>
          <w:rFonts w:ascii="Calibri" w:hAnsi="Calibri"/>
          <w:bCs/>
          <w:sz w:val="22"/>
          <w:szCs w:val="22"/>
        </w:rPr>
        <w:t>and then post it to:</w:t>
      </w:r>
    </w:p>
    <w:p w14:paraId="6313C6FA" w14:textId="77777777" w:rsidR="00643BF0" w:rsidRPr="0023767C" w:rsidRDefault="00643BF0" w:rsidP="00F625E2">
      <w:pPr>
        <w:pStyle w:val="ListParagraph"/>
        <w:spacing w:after="20"/>
        <w:jc w:val="left"/>
        <w:rPr>
          <w:rFonts w:ascii="Calibri" w:hAnsi="Calibri"/>
          <w:b/>
          <w:bCs/>
          <w:sz w:val="22"/>
          <w:szCs w:val="22"/>
        </w:rPr>
      </w:pPr>
      <w:r w:rsidRPr="0023767C">
        <w:rPr>
          <w:rFonts w:ascii="Calibri" w:hAnsi="Calibri"/>
          <w:b/>
          <w:bCs/>
          <w:sz w:val="22"/>
          <w:szCs w:val="22"/>
        </w:rPr>
        <w:t>Stone Festival Committee (Concessions)</w:t>
      </w:r>
    </w:p>
    <w:p w14:paraId="08C54C9A" w14:textId="77777777" w:rsidR="00643BF0" w:rsidRPr="0023767C" w:rsidRDefault="00643BF0" w:rsidP="00F625E2">
      <w:pPr>
        <w:pStyle w:val="ListParagraph"/>
        <w:spacing w:after="20"/>
        <w:jc w:val="left"/>
        <w:rPr>
          <w:rFonts w:ascii="Calibri" w:hAnsi="Calibri"/>
          <w:b/>
          <w:bCs/>
          <w:sz w:val="22"/>
          <w:szCs w:val="22"/>
        </w:rPr>
      </w:pPr>
      <w:r w:rsidRPr="0023767C">
        <w:rPr>
          <w:rFonts w:ascii="Calibri" w:hAnsi="Calibri"/>
          <w:b/>
          <w:bCs/>
          <w:sz w:val="22"/>
          <w:szCs w:val="22"/>
        </w:rPr>
        <w:t>c/o Fairway Service Station</w:t>
      </w:r>
    </w:p>
    <w:p w14:paraId="14185304" w14:textId="77777777" w:rsidR="00643BF0" w:rsidRPr="0023767C" w:rsidRDefault="00643BF0" w:rsidP="00F625E2">
      <w:pPr>
        <w:pStyle w:val="ListParagraph"/>
        <w:spacing w:after="0"/>
        <w:jc w:val="left"/>
        <w:rPr>
          <w:rFonts w:ascii="Calibri" w:hAnsi="Calibri"/>
          <w:b/>
          <w:bCs/>
          <w:sz w:val="22"/>
          <w:szCs w:val="22"/>
        </w:rPr>
      </w:pPr>
      <w:r w:rsidRPr="0023767C">
        <w:rPr>
          <w:rFonts w:ascii="Calibri" w:hAnsi="Calibri"/>
          <w:b/>
          <w:bCs/>
          <w:sz w:val="22"/>
          <w:szCs w:val="22"/>
        </w:rPr>
        <w:t>Lichfield Road</w:t>
      </w:r>
    </w:p>
    <w:p w14:paraId="78B63E0D" w14:textId="77777777" w:rsidR="00AE73BA" w:rsidRPr="0023767C" w:rsidRDefault="00643BF0" w:rsidP="00F625E2">
      <w:pPr>
        <w:pStyle w:val="ListParagraph"/>
        <w:spacing w:after="0"/>
        <w:jc w:val="left"/>
        <w:rPr>
          <w:rFonts w:ascii="Calibri" w:hAnsi="Calibri"/>
          <w:b/>
          <w:bCs/>
          <w:sz w:val="22"/>
          <w:szCs w:val="22"/>
        </w:rPr>
      </w:pPr>
      <w:r w:rsidRPr="0023767C">
        <w:rPr>
          <w:rFonts w:ascii="Calibri" w:hAnsi="Calibri"/>
          <w:b/>
          <w:bCs/>
          <w:sz w:val="22"/>
          <w:szCs w:val="22"/>
        </w:rPr>
        <w:t xml:space="preserve">Stone </w:t>
      </w:r>
      <w:r w:rsidR="00974326" w:rsidRPr="0023767C">
        <w:rPr>
          <w:rFonts w:ascii="Calibri" w:hAnsi="Calibri"/>
          <w:b/>
          <w:bCs/>
          <w:sz w:val="22"/>
          <w:szCs w:val="22"/>
        </w:rPr>
        <w:t xml:space="preserve"> </w:t>
      </w:r>
    </w:p>
    <w:p w14:paraId="11B8C29E" w14:textId="7AC528AC" w:rsidR="00643BF0" w:rsidRPr="0023767C" w:rsidRDefault="00643BF0" w:rsidP="00F625E2">
      <w:pPr>
        <w:pStyle w:val="ListParagraph"/>
        <w:spacing w:after="0"/>
        <w:jc w:val="left"/>
        <w:rPr>
          <w:rFonts w:ascii="Calibri" w:hAnsi="Calibri"/>
          <w:b/>
          <w:bCs/>
          <w:sz w:val="22"/>
          <w:szCs w:val="22"/>
        </w:rPr>
      </w:pPr>
      <w:r w:rsidRPr="0023767C">
        <w:rPr>
          <w:rFonts w:ascii="Calibri" w:hAnsi="Calibri"/>
          <w:b/>
          <w:bCs/>
          <w:sz w:val="22"/>
          <w:szCs w:val="22"/>
        </w:rPr>
        <w:t>ST15 8QB</w:t>
      </w:r>
    </w:p>
    <w:p w14:paraId="733406AD" w14:textId="224619FE" w:rsidR="00253D89" w:rsidRPr="0023767C" w:rsidRDefault="00F2518D" w:rsidP="00643BF0">
      <w:pPr>
        <w:spacing w:before="120" w:after="60"/>
        <w:jc w:val="left"/>
        <w:rPr>
          <w:rFonts w:ascii="Calibri" w:hAnsi="Calibri"/>
          <w:b/>
          <w:bCs/>
          <w:sz w:val="22"/>
          <w:szCs w:val="22"/>
        </w:rPr>
      </w:pPr>
      <w:r w:rsidRPr="0023767C">
        <w:rPr>
          <w:rFonts w:ascii="Calibri" w:hAnsi="Calibri"/>
          <w:b/>
          <w:bCs/>
          <w:noProof/>
          <w:sz w:val="22"/>
          <w:szCs w:val="22"/>
        </w:rPr>
        <mc:AlternateContent>
          <mc:Choice Requires="wps">
            <w:drawing>
              <wp:anchor distT="0" distB="0" distL="114300" distR="114300" simplePos="0" relativeHeight="251662336" behindDoc="0" locked="0" layoutInCell="1" allowOverlap="1" wp14:anchorId="765FE63C" wp14:editId="69AE81E1">
                <wp:simplePos x="0" y="0"/>
                <wp:positionH relativeFrom="column">
                  <wp:posOffset>-4445</wp:posOffset>
                </wp:positionH>
                <wp:positionV relativeFrom="paragraph">
                  <wp:posOffset>162849</wp:posOffset>
                </wp:positionV>
                <wp:extent cx="6446982" cy="0"/>
                <wp:effectExtent l="0" t="0" r="17780" b="12700"/>
                <wp:wrapNone/>
                <wp:docPr id="2" name="Straight Connector 2"/>
                <wp:cNvGraphicFramePr/>
                <a:graphic xmlns:a="http://schemas.openxmlformats.org/drawingml/2006/main">
                  <a:graphicData uri="http://schemas.microsoft.com/office/word/2010/wordprocessingShape">
                    <wps:wsp>
                      <wps:cNvCnPr/>
                      <wps:spPr>
                        <a:xfrm>
                          <a:off x="0" y="0"/>
                          <a:ext cx="64469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F95E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pt,12.8pt" to="507.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" strokecolor="#4472c4 [3204]" strokeweight=".5pt">
                <v:stroke joinstyle="miter"/>
              </v:line>
            </w:pict>
          </mc:Fallback>
        </mc:AlternateContent>
      </w:r>
    </w:p>
    <w:p w14:paraId="628F47E8" w14:textId="68E7A430" w:rsidR="00F625E2" w:rsidRPr="0023767C" w:rsidRDefault="00643BF0" w:rsidP="00A5659A">
      <w:pPr>
        <w:spacing w:before="120" w:after="240"/>
        <w:jc w:val="left"/>
        <w:rPr>
          <w:rFonts w:ascii="Calibri" w:hAnsi="Calibri"/>
          <w:b/>
          <w:bCs/>
        </w:rPr>
      </w:pPr>
      <w:r w:rsidRPr="0023767C">
        <w:rPr>
          <w:rFonts w:ascii="Calibri" w:hAnsi="Calibri"/>
          <w:b/>
          <w:bCs/>
        </w:rPr>
        <w:t xml:space="preserve">In applying </w:t>
      </w:r>
      <w:r w:rsidR="00DD3880" w:rsidRPr="0023767C">
        <w:rPr>
          <w:rFonts w:ascii="Calibri" w:hAnsi="Calibri"/>
          <w:b/>
          <w:bCs/>
        </w:rPr>
        <w:t xml:space="preserve">to participate in the Stone Festival 2023 Carnival Parade, </w:t>
      </w:r>
      <w:r w:rsidRPr="0023767C">
        <w:rPr>
          <w:rFonts w:ascii="Calibri" w:hAnsi="Calibri"/>
          <w:b/>
          <w:bCs/>
        </w:rPr>
        <w:t xml:space="preserve">we agree </w:t>
      </w:r>
      <w:r w:rsidR="00132154" w:rsidRPr="0023767C">
        <w:rPr>
          <w:rFonts w:ascii="Calibri" w:hAnsi="Calibri"/>
          <w:b/>
          <w:bCs/>
        </w:rPr>
        <w:t xml:space="preserve">that should we be accepted to participate by the </w:t>
      </w:r>
      <w:r w:rsidR="00DD3880" w:rsidRPr="0023767C">
        <w:rPr>
          <w:rFonts w:ascii="Calibri" w:hAnsi="Calibri"/>
          <w:b/>
          <w:bCs/>
        </w:rPr>
        <w:t xml:space="preserve">Parade, we will get our group to the starting point at the indicated time, and thereafter will follow the instructions of the </w:t>
      </w:r>
      <w:r w:rsidR="00A5659A" w:rsidRPr="0023767C">
        <w:rPr>
          <w:rFonts w:ascii="Calibri" w:hAnsi="Calibri"/>
          <w:b/>
          <w:bCs/>
        </w:rPr>
        <w:t>P</w:t>
      </w:r>
      <w:r w:rsidR="00DD3880" w:rsidRPr="0023767C">
        <w:rPr>
          <w:rFonts w:ascii="Calibri" w:hAnsi="Calibri"/>
          <w:b/>
          <w:bCs/>
        </w:rPr>
        <w:t xml:space="preserve">arade organisers.  If any of our group are 16 or under, we will take responsibility for obtaining parent/guardian permission for them to participate, and </w:t>
      </w:r>
      <w:r w:rsidR="00A5659A" w:rsidRPr="0023767C">
        <w:rPr>
          <w:rFonts w:ascii="Calibri" w:hAnsi="Calibri"/>
          <w:b/>
          <w:bCs/>
        </w:rPr>
        <w:t xml:space="preserve">will </w:t>
      </w:r>
      <w:r w:rsidR="00DD3880" w:rsidRPr="0023767C">
        <w:rPr>
          <w:rFonts w:ascii="Calibri" w:hAnsi="Calibri"/>
          <w:b/>
          <w:bCs/>
        </w:rPr>
        <w:t>be responsible for their safe return to their parent/guardian at the end of the parade.</w:t>
      </w:r>
    </w:p>
    <w:tbl>
      <w:tblPr>
        <w:tblStyle w:val="TableGrid"/>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412"/>
        <w:gridCol w:w="3412"/>
        <w:gridCol w:w="3412"/>
      </w:tblGrid>
      <w:tr w:rsidR="003E73D8" w:rsidRPr="0023767C" w14:paraId="7C539BEB" w14:textId="77777777" w:rsidTr="00F625E2">
        <w:trPr>
          <w:trHeight w:val="1778"/>
        </w:trPr>
        <w:tc>
          <w:tcPr>
            <w:tcW w:w="3412" w:type="dxa"/>
            <w:shd w:val="clear" w:color="auto" w:fill="DEEAF6" w:themeFill="accent5" w:themeFillTint="33"/>
          </w:tcPr>
          <w:p w14:paraId="299EFEE4" w14:textId="079EED7F" w:rsidR="003E73D8" w:rsidRPr="0023767C" w:rsidRDefault="003E73D8" w:rsidP="00B96A54">
            <w:pPr>
              <w:spacing w:before="120" w:after="60"/>
              <w:jc w:val="left"/>
              <w:rPr>
                <w:rFonts w:ascii="Calibri" w:hAnsi="Calibri"/>
                <w:b/>
                <w:bCs/>
                <w:sz w:val="22"/>
                <w:szCs w:val="22"/>
              </w:rPr>
            </w:pPr>
            <w:r w:rsidRPr="0023767C">
              <w:rPr>
                <w:rFonts w:ascii="Calibri" w:hAnsi="Calibri"/>
                <w:b/>
                <w:bCs/>
                <w:sz w:val="22"/>
                <w:szCs w:val="22"/>
              </w:rPr>
              <w:t>Signed:</w:t>
            </w:r>
          </w:p>
        </w:tc>
        <w:tc>
          <w:tcPr>
            <w:tcW w:w="3412" w:type="dxa"/>
            <w:shd w:val="clear" w:color="auto" w:fill="DEEAF6" w:themeFill="accent5" w:themeFillTint="33"/>
          </w:tcPr>
          <w:p w14:paraId="53A53383" w14:textId="1EE65071" w:rsidR="003E73D8" w:rsidRPr="0023767C" w:rsidRDefault="003E73D8" w:rsidP="00B96A54">
            <w:pPr>
              <w:spacing w:before="120" w:after="60"/>
              <w:jc w:val="left"/>
              <w:rPr>
                <w:rFonts w:ascii="Calibri" w:hAnsi="Calibri"/>
                <w:b/>
                <w:bCs/>
                <w:sz w:val="22"/>
                <w:szCs w:val="22"/>
              </w:rPr>
            </w:pPr>
            <w:r w:rsidRPr="0023767C">
              <w:rPr>
                <w:rFonts w:ascii="Calibri" w:hAnsi="Calibri"/>
                <w:b/>
                <w:bCs/>
                <w:sz w:val="22"/>
                <w:szCs w:val="22"/>
              </w:rPr>
              <w:t>Name:</w:t>
            </w:r>
          </w:p>
        </w:tc>
        <w:tc>
          <w:tcPr>
            <w:tcW w:w="3412" w:type="dxa"/>
            <w:shd w:val="clear" w:color="auto" w:fill="DEEAF6" w:themeFill="accent5" w:themeFillTint="33"/>
          </w:tcPr>
          <w:p w14:paraId="03B61BC2" w14:textId="227E1869" w:rsidR="003E73D8" w:rsidRPr="0023767C" w:rsidRDefault="003E73D8" w:rsidP="00B96A54">
            <w:pPr>
              <w:spacing w:before="120" w:after="60"/>
              <w:jc w:val="left"/>
              <w:rPr>
                <w:rFonts w:ascii="Calibri" w:hAnsi="Calibri"/>
                <w:b/>
                <w:bCs/>
                <w:sz w:val="22"/>
                <w:szCs w:val="22"/>
              </w:rPr>
            </w:pPr>
            <w:r w:rsidRPr="0023767C">
              <w:rPr>
                <w:rFonts w:ascii="Calibri" w:hAnsi="Calibri"/>
                <w:b/>
                <w:bCs/>
                <w:sz w:val="22"/>
                <w:szCs w:val="22"/>
              </w:rPr>
              <w:t>Date:</w:t>
            </w:r>
          </w:p>
        </w:tc>
      </w:tr>
    </w:tbl>
    <w:p w14:paraId="1E3600C7" w14:textId="77777777" w:rsidR="00F625E2" w:rsidRPr="0023767C" w:rsidRDefault="00F625E2" w:rsidP="003E73D8">
      <w:pPr>
        <w:spacing w:before="120" w:after="0"/>
        <w:rPr>
          <w:rFonts w:ascii="Calibri" w:hAnsi="Calibri"/>
          <w:sz w:val="22"/>
          <w:szCs w:val="22"/>
        </w:rPr>
      </w:pPr>
    </w:p>
    <w:p w14:paraId="7FD809AE" w14:textId="11DE74DD" w:rsidR="00643BF0" w:rsidRDefault="00643BF0" w:rsidP="003E73D8">
      <w:pPr>
        <w:spacing w:before="120" w:after="0"/>
        <w:rPr>
          <w:rFonts w:ascii="Calibri" w:hAnsi="Calibri"/>
          <w:sz w:val="22"/>
          <w:szCs w:val="22"/>
        </w:rPr>
      </w:pPr>
      <w:r w:rsidRPr="0023767C">
        <w:rPr>
          <w:rFonts w:ascii="Calibri" w:hAnsi="Calibri"/>
          <w:sz w:val="22"/>
          <w:szCs w:val="22"/>
        </w:rPr>
        <w:t>Please retain a copy of this form for your records, and return the original</w:t>
      </w:r>
      <w:r w:rsidR="0088344C" w:rsidRPr="0023767C">
        <w:rPr>
          <w:rFonts w:ascii="Calibri" w:hAnsi="Calibri"/>
          <w:sz w:val="22"/>
          <w:szCs w:val="22"/>
        </w:rPr>
        <w:t>.</w:t>
      </w:r>
    </w:p>
    <w:sectPr w:rsidR="00643BF0">
      <w:pgSz w:w="11906" w:h="16838" w:code="9"/>
      <w:pgMar w:top="510" w:right="851" w:bottom="510" w:left="851" w:header="284" w:footer="454"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65870"/>
    <w:multiLevelType w:val="multilevel"/>
    <w:tmpl w:val="5F7ED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0843CC"/>
    <w:multiLevelType w:val="hybridMultilevel"/>
    <w:tmpl w:val="5F7ED31E"/>
    <w:lvl w:ilvl="0" w:tplc="314217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903932">
    <w:abstractNumId w:val="1"/>
  </w:num>
  <w:num w:numId="2" w16cid:durableId="61194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F0"/>
    <w:rsid w:val="00007153"/>
    <w:rsid w:val="00011F70"/>
    <w:rsid w:val="000135F7"/>
    <w:rsid w:val="00022A05"/>
    <w:rsid w:val="00027910"/>
    <w:rsid w:val="00030A0C"/>
    <w:rsid w:val="00037810"/>
    <w:rsid w:val="000410B1"/>
    <w:rsid w:val="000415D3"/>
    <w:rsid w:val="0005428A"/>
    <w:rsid w:val="000630BC"/>
    <w:rsid w:val="00066930"/>
    <w:rsid w:val="000855D9"/>
    <w:rsid w:val="0008611F"/>
    <w:rsid w:val="00091690"/>
    <w:rsid w:val="000A182A"/>
    <w:rsid w:val="000A7E71"/>
    <w:rsid w:val="000B3681"/>
    <w:rsid w:val="000B544A"/>
    <w:rsid w:val="000C3E84"/>
    <w:rsid w:val="000D0E1A"/>
    <w:rsid w:val="000D11DA"/>
    <w:rsid w:val="000E0D65"/>
    <w:rsid w:val="000E4B83"/>
    <w:rsid w:val="000E6C1B"/>
    <w:rsid w:val="000F0476"/>
    <w:rsid w:val="000F4142"/>
    <w:rsid w:val="000F7551"/>
    <w:rsid w:val="001045F7"/>
    <w:rsid w:val="0011246D"/>
    <w:rsid w:val="001126E5"/>
    <w:rsid w:val="00132154"/>
    <w:rsid w:val="001358B1"/>
    <w:rsid w:val="00152B45"/>
    <w:rsid w:val="00164682"/>
    <w:rsid w:val="001649ED"/>
    <w:rsid w:val="0016676C"/>
    <w:rsid w:val="001808B7"/>
    <w:rsid w:val="00186735"/>
    <w:rsid w:val="001904FD"/>
    <w:rsid w:val="00195CF3"/>
    <w:rsid w:val="001A783E"/>
    <w:rsid w:val="001B03F7"/>
    <w:rsid w:val="001B5044"/>
    <w:rsid w:val="001C2EB5"/>
    <w:rsid w:val="001E3E03"/>
    <w:rsid w:val="001F028C"/>
    <w:rsid w:val="001F0DA1"/>
    <w:rsid w:val="001F35B6"/>
    <w:rsid w:val="001F5C8E"/>
    <w:rsid w:val="00201FA7"/>
    <w:rsid w:val="00203450"/>
    <w:rsid w:val="00213BA2"/>
    <w:rsid w:val="00223FCD"/>
    <w:rsid w:val="00227773"/>
    <w:rsid w:val="00232552"/>
    <w:rsid w:val="002331BC"/>
    <w:rsid w:val="0023767C"/>
    <w:rsid w:val="002416DA"/>
    <w:rsid w:val="00242A52"/>
    <w:rsid w:val="0025066D"/>
    <w:rsid w:val="00250759"/>
    <w:rsid w:val="00253A4C"/>
    <w:rsid w:val="00253D89"/>
    <w:rsid w:val="00263305"/>
    <w:rsid w:val="00264349"/>
    <w:rsid w:val="00264826"/>
    <w:rsid w:val="00272C5D"/>
    <w:rsid w:val="00284BFD"/>
    <w:rsid w:val="00292E9D"/>
    <w:rsid w:val="002B1CA3"/>
    <w:rsid w:val="002B55C3"/>
    <w:rsid w:val="002B584C"/>
    <w:rsid w:val="002B76F1"/>
    <w:rsid w:val="002C7D38"/>
    <w:rsid w:val="002E464B"/>
    <w:rsid w:val="002F4167"/>
    <w:rsid w:val="003033B1"/>
    <w:rsid w:val="00304446"/>
    <w:rsid w:val="003114D7"/>
    <w:rsid w:val="00313E60"/>
    <w:rsid w:val="00320BF5"/>
    <w:rsid w:val="00325B95"/>
    <w:rsid w:val="00325FC4"/>
    <w:rsid w:val="003338F8"/>
    <w:rsid w:val="003347A2"/>
    <w:rsid w:val="00334B0E"/>
    <w:rsid w:val="00350652"/>
    <w:rsid w:val="00361478"/>
    <w:rsid w:val="0036365C"/>
    <w:rsid w:val="0036597D"/>
    <w:rsid w:val="00373931"/>
    <w:rsid w:val="00376DF7"/>
    <w:rsid w:val="00380D79"/>
    <w:rsid w:val="003833BC"/>
    <w:rsid w:val="00384606"/>
    <w:rsid w:val="00384F35"/>
    <w:rsid w:val="0038571C"/>
    <w:rsid w:val="003947A9"/>
    <w:rsid w:val="003969CD"/>
    <w:rsid w:val="0039792D"/>
    <w:rsid w:val="003A1428"/>
    <w:rsid w:val="003A4320"/>
    <w:rsid w:val="003A7344"/>
    <w:rsid w:val="003A73CB"/>
    <w:rsid w:val="003C3933"/>
    <w:rsid w:val="003C3E62"/>
    <w:rsid w:val="003D1A52"/>
    <w:rsid w:val="003D3697"/>
    <w:rsid w:val="003D523C"/>
    <w:rsid w:val="003D5725"/>
    <w:rsid w:val="003D583A"/>
    <w:rsid w:val="003E54F6"/>
    <w:rsid w:val="003E7282"/>
    <w:rsid w:val="003E73D8"/>
    <w:rsid w:val="003F245F"/>
    <w:rsid w:val="003F4FEE"/>
    <w:rsid w:val="00404BD9"/>
    <w:rsid w:val="00406C52"/>
    <w:rsid w:val="00411DE3"/>
    <w:rsid w:val="004166ED"/>
    <w:rsid w:val="0041764D"/>
    <w:rsid w:val="00421198"/>
    <w:rsid w:val="0042174B"/>
    <w:rsid w:val="00425835"/>
    <w:rsid w:val="004258F3"/>
    <w:rsid w:val="00434602"/>
    <w:rsid w:val="0043624A"/>
    <w:rsid w:val="00437082"/>
    <w:rsid w:val="00442BB3"/>
    <w:rsid w:val="00443E52"/>
    <w:rsid w:val="0045269F"/>
    <w:rsid w:val="00454C47"/>
    <w:rsid w:val="00454D24"/>
    <w:rsid w:val="00456847"/>
    <w:rsid w:val="00470A6B"/>
    <w:rsid w:val="00470BE5"/>
    <w:rsid w:val="00471D7D"/>
    <w:rsid w:val="004832A5"/>
    <w:rsid w:val="00484A28"/>
    <w:rsid w:val="004876B9"/>
    <w:rsid w:val="00492A83"/>
    <w:rsid w:val="004A152A"/>
    <w:rsid w:val="004A1A7A"/>
    <w:rsid w:val="004A7FD0"/>
    <w:rsid w:val="004C0903"/>
    <w:rsid w:val="004D4F78"/>
    <w:rsid w:val="004D56E8"/>
    <w:rsid w:val="004E0B07"/>
    <w:rsid w:val="004E0CB9"/>
    <w:rsid w:val="004E6941"/>
    <w:rsid w:val="004E7C11"/>
    <w:rsid w:val="004E7DB6"/>
    <w:rsid w:val="005010BD"/>
    <w:rsid w:val="00513F23"/>
    <w:rsid w:val="005231CC"/>
    <w:rsid w:val="00532606"/>
    <w:rsid w:val="00535FCB"/>
    <w:rsid w:val="00536246"/>
    <w:rsid w:val="0053715C"/>
    <w:rsid w:val="005411EE"/>
    <w:rsid w:val="00543CBC"/>
    <w:rsid w:val="00545DE2"/>
    <w:rsid w:val="005517C7"/>
    <w:rsid w:val="005570D0"/>
    <w:rsid w:val="00562560"/>
    <w:rsid w:val="0056319E"/>
    <w:rsid w:val="00564F1D"/>
    <w:rsid w:val="005657E6"/>
    <w:rsid w:val="0057285B"/>
    <w:rsid w:val="00577ED6"/>
    <w:rsid w:val="00585674"/>
    <w:rsid w:val="0059131B"/>
    <w:rsid w:val="00594B5F"/>
    <w:rsid w:val="0059535F"/>
    <w:rsid w:val="00597230"/>
    <w:rsid w:val="005A3076"/>
    <w:rsid w:val="005B10DC"/>
    <w:rsid w:val="005C27A8"/>
    <w:rsid w:val="005C5558"/>
    <w:rsid w:val="005D3172"/>
    <w:rsid w:val="005D5F32"/>
    <w:rsid w:val="005E296B"/>
    <w:rsid w:val="005E35CC"/>
    <w:rsid w:val="005E3B8A"/>
    <w:rsid w:val="005E6D68"/>
    <w:rsid w:val="00601BBA"/>
    <w:rsid w:val="006032C9"/>
    <w:rsid w:val="00603BDA"/>
    <w:rsid w:val="0061157A"/>
    <w:rsid w:val="006311E1"/>
    <w:rsid w:val="00632940"/>
    <w:rsid w:val="00632FDF"/>
    <w:rsid w:val="006330B1"/>
    <w:rsid w:val="0064285A"/>
    <w:rsid w:val="00642DF2"/>
    <w:rsid w:val="00643BF0"/>
    <w:rsid w:val="00650434"/>
    <w:rsid w:val="00654452"/>
    <w:rsid w:val="00654E3F"/>
    <w:rsid w:val="0067468A"/>
    <w:rsid w:val="006815FE"/>
    <w:rsid w:val="00683D58"/>
    <w:rsid w:val="00685C92"/>
    <w:rsid w:val="00686F9B"/>
    <w:rsid w:val="0068734A"/>
    <w:rsid w:val="00687D90"/>
    <w:rsid w:val="006978DA"/>
    <w:rsid w:val="00697EAC"/>
    <w:rsid w:val="006A7A32"/>
    <w:rsid w:val="006B5A47"/>
    <w:rsid w:val="006B643C"/>
    <w:rsid w:val="006B737D"/>
    <w:rsid w:val="006C262E"/>
    <w:rsid w:val="006C67A5"/>
    <w:rsid w:val="006C72F4"/>
    <w:rsid w:val="006D4A53"/>
    <w:rsid w:val="006D5D8B"/>
    <w:rsid w:val="006D789E"/>
    <w:rsid w:val="006E576C"/>
    <w:rsid w:val="006E6861"/>
    <w:rsid w:val="006F1F6D"/>
    <w:rsid w:val="006F3717"/>
    <w:rsid w:val="006F4910"/>
    <w:rsid w:val="006F6F69"/>
    <w:rsid w:val="006F7113"/>
    <w:rsid w:val="00703F13"/>
    <w:rsid w:val="007134AF"/>
    <w:rsid w:val="00715B0C"/>
    <w:rsid w:val="0072148B"/>
    <w:rsid w:val="007277DA"/>
    <w:rsid w:val="00727805"/>
    <w:rsid w:val="0073437F"/>
    <w:rsid w:val="00734F3F"/>
    <w:rsid w:val="0073772D"/>
    <w:rsid w:val="00741628"/>
    <w:rsid w:val="00745F20"/>
    <w:rsid w:val="00751ED2"/>
    <w:rsid w:val="00752BB4"/>
    <w:rsid w:val="0075525C"/>
    <w:rsid w:val="007570CA"/>
    <w:rsid w:val="00757366"/>
    <w:rsid w:val="00761C46"/>
    <w:rsid w:val="00765349"/>
    <w:rsid w:val="00765BA8"/>
    <w:rsid w:val="00767B5C"/>
    <w:rsid w:val="00774BF0"/>
    <w:rsid w:val="007873B9"/>
    <w:rsid w:val="00793EC3"/>
    <w:rsid w:val="0079522C"/>
    <w:rsid w:val="007B1FA3"/>
    <w:rsid w:val="007B6ECB"/>
    <w:rsid w:val="007C0D97"/>
    <w:rsid w:val="007C39CC"/>
    <w:rsid w:val="007C6581"/>
    <w:rsid w:val="007F0CF3"/>
    <w:rsid w:val="007F3607"/>
    <w:rsid w:val="007F65E4"/>
    <w:rsid w:val="007F6CCA"/>
    <w:rsid w:val="008007D7"/>
    <w:rsid w:val="00805C7C"/>
    <w:rsid w:val="00820114"/>
    <w:rsid w:val="00830BAC"/>
    <w:rsid w:val="008368AE"/>
    <w:rsid w:val="008412AD"/>
    <w:rsid w:val="008458A8"/>
    <w:rsid w:val="008706D0"/>
    <w:rsid w:val="008706D4"/>
    <w:rsid w:val="00870D68"/>
    <w:rsid w:val="0088344C"/>
    <w:rsid w:val="00895DBF"/>
    <w:rsid w:val="008B0D62"/>
    <w:rsid w:val="008B5707"/>
    <w:rsid w:val="008B5A13"/>
    <w:rsid w:val="008C2543"/>
    <w:rsid w:val="008D14E2"/>
    <w:rsid w:val="008D7CA8"/>
    <w:rsid w:val="008E0F37"/>
    <w:rsid w:val="008E42F4"/>
    <w:rsid w:val="008F5560"/>
    <w:rsid w:val="008F7C6C"/>
    <w:rsid w:val="009037FE"/>
    <w:rsid w:val="009206F5"/>
    <w:rsid w:val="00922DC7"/>
    <w:rsid w:val="00924E22"/>
    <w:rsid w:val="009373C8"/>
    <w:rsid w:val="0094497E"/>
    <w:rsid w:val="009513AC"/>
    <w:rsid w:val="00951C8E"/>
    <w:rsid w:val="00953974"/>
    <w:rsid w:val="00953E09"/>
    <w:rsid w:val="009640D1"/>
    <w:rsid w:val="00970C1A"/>
    <w:rsid w:val="00974326"/>
    <w:rsid w:val="00981DFE"/>
    <w:rsid w:val="009877D4"/>
    <w:rsid w:val="009A1A2E"/>
    <w:rsid w:val="009B55CA"/>
    <w:rsid w:val="009B5A98"/>
    <w:rsid w:val="009B5B55"/>
    <w:rsid w:val="009B6298"/>
    <w:rsid w:val="009C6E87"/>
    <w:rsid w:val="009C7837"/>
    <w:rsid w:val="009F2C6D"/>
    <w:rsid w:val="009F3648"/>
    <w:rsid w:val="009F38C2"/>
    <w:rsid w:val="00A11670"/>
    <w:rsid w:val="00A12BFB"/>
    <w:rsid w:val="00A1760E"/>
    <w:rsid w:val="00A30C76"/>
    <w:rsid w:val="00A37A7F"/>
    <w:rsid w:val="00A417F3"/>
    <w:rsid w:val="00A50F72"/>
    <w:rsid w:val="00A5659A"/>
    <w:rsid w:val="00A65CFE"/>
    <w:rsid w:val="00A71B4B"/>
    <w:rsid w:val="00A81A5C"/>
    <w:rsid w:val="00A836CC"/>
    <w:rsid w:val="00A87CC8"/>
    <w:rsid w:val="00A87EE3"/>
    <w:rsid w:val="00A926E9"/>
    <w:rsid w:val="00A942B7"/>
    <w:rsid w:val="00AA1944"/>
    <w:rsid w:val="00AB2EE4"/>
    <w:rsid w:val="00AB5B58"/>
    <w:rsid w:val="00AB6DDE"/>
    <w:rsid w:val="00AD28CB"/>
    <w:rsid w:val="00AD5ABA"/>
    <w:rsid w:val="00AE5ACF"/>
    <w:rsid w:val="00AE64B7"/>
    <w:rsid w:val="00AE73BA"/>
    <w:rsid w:val="00AF0E71"/>
    <w:rsid w:val="00AF526A"/>
    <w:rsid w:val="00B0511A"/>
    <w:rsid w:val="00B055A9"/>
    <w:rsid w:val="00B0766C"/>
    <w:rsid w:val="00B12CC8"/>
    <w:rsid w:val="00B1677E"/>
    <w:rsid w:val="00B21300"/>
    <w:rsid w:val="00B21896"/>
    <w:rsid w:val="00B21D49"/>
    <w:rsid w:val="00B24097"/>
    <w:rsid w:val="00B2557F"/>
    <w:rsid w:val="00B304EF"/>
    <w:rsid w:val="00B328B4"/>
    <w:rsid w:val="00B33387"/>
    <w:rsid w:val="00B334F7"/>
    <w:rsid w:val="00B35384"/>
    <w:rsid w:val="00B37929"/>
    <w:rsid w:val="00B40F96"/>
    <w:rsid w:val="00B46A73"/>
    <w:rsid w:val="00B500F7"/>
    <w:rsid w:val="00B55160"/>
    <w:rsid w:val="00B574A0"/>
    <w:rsid w:val="00B6257B"/>
    <w:rsid w:val="00B641AC"/>
    <w:rsid w:val="00B72A28"/>
    <w:rsid w:val="00B7386B"/>
    <w:rsid w:val="00B744FA"/>
    <w:rsid w:val="00B809E4"/>
    <w:rsid w:val="00B82448"/>
    <w:rsid w:val="00B921C5"/>
    <w:rsid w:val="00B93B45"/>
    <w:rsid w:val="00B93CBD"/>
    <w:rsid w:val="00B96A54"/>
    <w:rsid w:val="00BA2E8B"/>
    <w:rsid w:val="00BA6894"/>
    <w:rsid w:val="00BD2DB5"/>
    <w:rsid w:val="00BE2E14"/>
    <w:rsid w:val="00BE3ACA"/>
    <w:rsid w:val="00BE5ADB"/>
    <w:rsid w:val="00BE7329"/>
    <w:rsid w:val="00C0165E"/>
    <w:rsid w:val="00C215D6"/>
    <w:rsid w:val="00C24480"/>
    <w:rsid w:val="00C26A95"/>
    <w:rsid w:val="00C32C0A"/>
    <w:rsid w:val="00C3527E"/>
    <w:rsid w:val="00C3720F"/>
    <w:rsid w:val="00C45A59"/>
    <w:rsid w:val="00C51715"/>
    <w:rsid w:val="00C565F5"/>
    <w:rsid w:val="00C6487F"/>
    <w:rsid w:val="00C712F4"/>
    <w:rsid w:val="00C76D02"/>
    <w:rsid w:val="00C81B91"/>
    <w:rsid w:val="00C822A0"/>
    <w:rsid w:val="00C86A9C"/>
    <w:rsid w:val="00C87F56"/>
    <w:rsid w:val="00C90C71"/>
    <w:rsid w:val="00C91885"/>
    <w:rsid w:val="00C9459B"/>
    <w:rsid w:val="00C95447"/>
    <w:rsid w:val="00C963BD"/>
    <w:rsid w:val="00CD0F82"/>
    <w:rsid w:val="00CE0128"/>
    <w:rsid w:val="00CE2546"/>
    <w:rsid w:val="00CF3642"/>
    <w:rsid w:val="00CF45A0"/>
    <w:rsid w:val="00CF7027"/>
    <w:rsid w:val="00D066AC"/>
    <w:rsid w:val="00D07A2A"/>
    <w:rsid w:val="00D10B3A"/>
    <w:rsid w:val="00D114C4"/>
    <w:rsid w:val="00D13B87"/>
    <w:rsid w:val="00D2558E"/>
    <w:rsid w:val="00D26BEC"/>
    <w:rsid w:val="00D36B36"/>
    <w:rsid w:val="00D45B64"/>
    <w:rsid w:val="00D53849"/>
    <w:rsid w:val="00D55BB2"/>
    <w:rsid w:val="00D564B4"/>
    <w:rsid w:val="00D60251"/>
    <w:rsid w:val="00D671D2"/>
    <w:rsid w:val="00D80510"/>
    <w:rsid w:val="00D852DC"/>
    <w:rsid w:val="00DB21E8"/>
    <w:rsid w:val="00DC0AAA"/>
    <w:rsid w:val="00DC2EE9"/>
    <w:rsid w:val="00DC302B"/>
    <w:rsid w:val="00DC4721"/>
    <w:rsid w:val="00DC497A"/>
    <w:rsid w:val="00DD0646"/>
    <w:rsid w:val="00DD3880"/>
    <w:rsid w:val="00DF0078"/>
    <w:rsid w:val="00DF2126"/>
    <w:rsid w:val="00DF4249"/>
    <w:rsid w:val="00E00E95"/>
    <w:rsid w:val="00E017B3"/>
    <w:rsid w:val="00E021C7"/>
    <w:rsid w:val="00E03600"/>
    <w:rsid w:val="00E0361E"/>
    <w:rsid w:val="00E04424"/>
    <w:rsid w:val="00E05BAF"/>
    <w:rsid w:val="00E116D0"/>
    <w:rsid w:val="00E16812"/>
    <w:rsid w:val="00E2314B"/>
    <w:rsid w:val="00E27F3E"/>
    <w:rsid w:val="00E331CB"/>
    <w:rsid w:val="00E57B10"/>
    <w:rsid w:val="00E63523"/>
    <w:rsid w:val="00E66EA0"/>
    <w:rsid w:val="00E83B96"/>
    <w:rsid w:val="00E91E6F"/>
    <w:rsid w:val="00EA578C"/>
    <w:rsid w:val="00EA7DF0"/>
    <w:rsid w:val="00EC5CCB"/>
    <w:rsid w:val="00EC6056"/>
    <w:rsid w:val="00EC6752"/>
    <w:rsid w:val="00EE315F"/>
    <w:rsid w:val="00EE719C"/>
    <w:rsid w:val="00EE79FC"/>
    <w:rsid w:val="00EF5D84"/>
    <w:rsid w:val="00F010FF"/>
    <w:rsid w:val="00F01733"/>
    <w:rsid w:val="00F1253A"/>
    <w:rsid w:val="00F126BC"/>
    <w:rsid w:val="00F206ED"/>
    <w:rsid w:val="00F20F86"/>
    <w:rsid w:val="00F2518D"/>
    <w:rsid w:val="00F315F7"/>
    <w:rsid w:val="00F42B14"/>
    <w:rsid w:val="00F44742"/>
    <w:rsid w:val="00F500B7"/>
    <w:rsid w:val="00F50223"/>
    <w:rsid w:val="00F5123A"/>
    <w:rsid w:val="00F53022"/>
    <w:rsid w:val="00F5553F"/>
    <w:rsid w:val="00F625E2"/>
    <w:rsid w:val="00F632E8"/>
    <w:rsid w:val="00F7443D"/>
    <w:rsid w:val="00F74B04"/>
    <w:rsid w:val="00F86D0C"/>
    <w:rsid w:val="00FA1138"/>
    <w:rsid w:val="00FA3D27"/>
    <w:rsid w:val="00FA7E7C"/>
    <w:rsid w:val="00FB161B"/>
    <w:rsid w:val="00FB1EA1"/>
    <w:rsid w:val="00FC4D57"/>
    <w:rsid w:val="00FD11BB"/>
    <w:rsid w:val="00FE6BED"/>
    <w:rsid w:val="00FF2845"/>
    <w:rsid w:val="00FF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F88EF"/>
  <w15:chartTrackingRefBased/>
  <w15:docId w15:val="{A78F001B-237A-4984-ABA5-6D63E992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BF0"/>
    <w:pPr>
      <w:spacing w:after="120"/>
      <w:jc w:val="both"/>
    </w:pPr>
    <w:rPr>
      <w:rFonts w:ascii="Arial" w:hAnsi="Arial"/>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3BF0"/>
    <w:rPr>
      <w:color w:val="0000FF"/>
      <w:u w:val="single"/>
    </w:rPr>
  </w:style>
  <w:style w:type="table" w:styleId="TableGrid">
    <w:name w:val="Table Grid"/>
    <w:basedOn w:val="TableNormal"/>
    <w:rsid w:val="00643BF0"/>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625E2"/>
    <w:rPr>
      <w:color w:val="954F72" w:themeColor="followedHyperlink"/>
      <w:u w:val="single"/>
    </w:rPr>
  </w:style>
  <w:style w:type="paragraph" w:styleId="ListParagraph">
    <w:name w:val="List Paragraph"/>
    <w:basedOn w:val="Normal"/>
    <w:uiPriority w:val="34"/>
    <w:qFormat/>
    <w:rsid w:val="00F62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cessions@stonefestival.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716</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4386</CharactersWithSpaces>
  <SharedDoc>false</SharedDoc>
  <HLinks>
    <vt:vector size="12" baseType="variant">
      <vt:variant>
        <vt:i4>3211329</vt:i4>
      </vt:variant>
      <vt:variant>
        <vt:i4>3</vt:i4>
      </vt:variant>
      <vt:variant>
        <vt:i4>0</vt:i4>
      </vt:variant>
      <vt:variant>
        <vt:i4>5</vt:i4>
      </vt:variant>
      <vt:variant>
        <vt:lpwstr>mailto:concessions@stonefestival.co.uk</vt:lpwstr>
      </vt:variant>
      <vt:variant>
        <vt:lpwstr/>
      </vt:variant>
      <vt:variant>
        <vt:i4>3211329</vt:i4>
      </vt:variant>
      <vt:variant>
        <vt:i4>0</vt:i4>
      </vt:variant>
      <vt:variant>
        <vt:i4>0</vt:i4>
      </vt:variant>
      <vt:variant>
        <vt:i4>5</vt:i4>
      </vt:variant>
      <vt:variant>
        <vt:lpwstr>mailto:concessions@stonefestival.co.uk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Tim</dc:creator>
  <cp:keywords/>
  <dc:description/>
  <cp:lastModifiedBy>Tim Joyce</cp:lastModifiedBy>
  <cp:revision>14</cp:revision>
  <cp:lastPrinted>2022-02-14T09:31:00Z</cp:lastPrinted>
  <dcterms:created xsi:type="dcterms:W3CDTF">2023-04-13T18:48:00Z</dcterms:created>
  <dcterms:modified xsi:type="dcterms:W3CDTF">2023-04-13T22:46:00Z</dcterms:modified>
</cp:coreProperties>
</file>